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20" w:rsidRPr="00800520" w:rsidRDefault="00800520" w:rsidP="00800520">
      <w:pPr>
        <w:pStyle w:val="LLMinisterionAsetus"/>
        <w:rPr>
          <w:lang w:val="sv-SE"/>
        </w:rPr>
      </w:pPr>
      <w:bookmarkStart w:id="0" w:name="_GoBack"/>
      <w:bookmarkEnd w:id="0"/>
      <w:r w:rsidRPr="00800520">
        <w:rPr>
          <w:lang w:val="sv-SE"/>
        </w:rPr>
        <w:t>Justitieministeriets förordning</w:t>
      </w:r>
    </w:p>
    <w:p w:rsidR="00800520" w:rsidRDefault="00800520" w:rsidP="005C5B48">
      <w:pPr>
        <w:pStyle w:val="LLSaadoksenNimi"/>
      </w:pPr>
      <w:r>
        <w:t>om fängelser som används som häkten</w:t>
      </w:r>
    </w:p>
    <w:p w:rsidR="005C5B48" w:rsidRDefault="005C5B48" w:rsidP="005C5B48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JohtolauseKappaleet"/>
      </w:pPr>
      <w:r>
        <w:t>I enlighet med justitieministeriets beslut föreskrivs med stöd av 2 kap. 6 § i häktningslagen (768/2005):</w:t>
      </w:r>
    </w:p>
    <w:p w:rsidR="00800520" w:rsidRDefault="00800520" w:rsidP="00800520">
      <w:pPr>
        <w:pStyle w:val="LLJohtolauseKappaleet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  <w:r>
        <w:t xml:space="preserve"> </w:t>
      </w:r>
    </w:p>
    <w:p w:rsidR="00800520" w:rsidRDefault="00800520" w:rsidP="005C5B48">
      <w:pPr>
        <w:pStyle w:val="LLPykala"/>
      </w:pPr>
      <w:r>
        <w:t>1 §</w:t>
      </w:r>
    </w:p>
    <w:p w:rsidR="00800520" w:rsidRDefault="00800520" w:rsidP="005C5B48">
      <w:pPr>
        <w:pStyle w:val="LLKappalejako"/>
      </w:pPr>
      <w:r>
        <w:t>Som häkte för män används Helsingfors, Jokela</w:t>
      </w:r>
      <w:r w:rsidR="005C5B48">
        <w:t xml:space="preserve">, Kuopio, Kylmäkoski, </w:t>
      </w:r>
      <w:proofErr w:type="spellStart"/>
      <w:r w:rsidR="005C5B48">
        <w:t>Pelso</w:t>
      </w:r>
      <w:proofErr w:type="spellEnd"/>
      <w:r w:rsidR="005C5B48">
        <w:t xml:space="preserve">, </w:t>
      </w:r>
      <w:proofErr w:type="gramStart"/>
      <w:r w:rsidR="005C5B48">
        <w:t>Py</w:t>
      </w:r>
      <w:r>
        <w:t xml:space="preserve">häselkä, </w:t>
      </w:r>
      <w:r w:rsidR="00D818C4">
        <w:t xml:space="preserve"> </w:t>
      </w:r>
      <w:r>
        <w:t>Ri</w:t>
      </w:r>
      <w:r w:rsidR="00806AC4">
        <w:t>ihimäki</w:t>
      </w:r>
      <w:proofErr w:type="gramEnd"/>
      <w:r w:rsidR="00806AC4">
        <w:t>, S:t Michels, Sukeva</w:t>
      </w:r>
      <w:r>
        <w:t>, Uleåborgs, Vanda, Vasa och Åbo fängelse.</w:t>
      </w:r>
    </w:p>
    <w:p w:rsidR="00800520" w:rsidRDefault="00800520" w:rsidP="005C5B48">
      <w:pPr>
        <w:pStyle w:val="LLKappalejako"/>
      </w:pPr>
      <w:r>
        <w:t xml:space="preserve">I Helsingfors, </w:t>
      </w:r>
      <w:proofErr w:type="spellStart"/>
      <w:r>
        <w:t>Pelso</w:t>
      </w:r>
      <w:proofErr w:type="spellEnd"/>
      <w:r>
        <w:t xml:space="preserve"> och Sukeva fängelse kan endast sådana häktade placeras som väntar på beslut av en fullföljdsdomstol och som samtycker till placeringen.</w:t>
      </w:r>
    </w:p>
    <w:p w:rsidR="00800520" w:rsidRDefault="00800520" w:rsidP="00800520">
      <w:pPr>
        <w:pStyle w:val="LLNormaali"/>
      </w:pPr>
    </w:p>
    <w:p w:rsidR="00800520" w:rsidRDefault="00800520" w:rsidP="005C5B48">
      <w:pPr>
        <w:pStyle w:val="LLPykala"/>
      </w:pPr>
      <w:r>
        <w:t>2 §</w:t>
      </w:r>
    </w:p>
    <w:p w:rsidR="00800520" w:rsidRDefault="00800520" w:rsidP="005C5B48">
      <w:pPr>
        <w:pStyle w:val="LLKappalejako"/>
      </w:pPr>
      <w:r>
        <w:t xml:space="preserve"> Som hä</w:t>
      </w:r>
      <w:r w:rsidR="00806AC4">
        <w:t xml:space="preserve">kte för kvinnor används </w:t>
      </w:r>
      <w:r>
        <w:t>Pyhäselkä, Tavastehus, Uleåborgs, Vanda, Vasa och Åbo fängelse.</w:t>
      </w: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5C5B48">
      <w:pPr>
        <w:pStyle w:val="LLPykala"/>
      </w:pPr>
      <w:r>
        <w:t>3 §</w:t>
      </w:r>
    </w:p>
    <w:p w:rsidR="00800520" w:rsidRDefault="000C454B" w:rsidP="000C454B">
      <w:pPr>
        <w:pStyle w:val="LLKappalejako"/>
      </w:pPr>
      <w:r>
        <w:t>Den</w:t>
      </w:r>
      <w:r w:rsidR="005908A8">
        <w:t xml:space="preserve">na förordning träder i  kraft </w:t>
      </w:r>
      <w:r>
        <w:t>den 1 september 2017</w:t>
      </w:r>
      <w:r w:rsidR="00800520">
        <w:t>.</w:t>
      </w:r>
    </w:p>
    <w:p w:rsidR="00800520" w:rsidRDefault="00800520" w:rsidP="000C454B">
      <w:pPr>
        <w:pStyle w:val="LLKappalejako"/>
      </w:pPr>
      <w:r>
        <w:t>Genom de</w:t>
      </w:r>
      <w:r w:rsidR="000C454B">
        <w:t>nna förordning upphävs justitie</w:t>
      </w:r>
      <w:r>
        <w:t>ministeriets förordning om fänge</w:t>
      </w:r>
      <w:r w:rsidR="00155CD4">
        <w:t>lser som an</w:t>
      </w:r>
      <w:r w:rsidR="000C454B">
        <w:t>vänds som häkte (1336</w:t>
      </w:r>
      <w:r>
        <w:t xml:space="preserve">/2011). </w:t>
      </w: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  <w:r>
        <w:t xml:space="preserve"> </w:t>
      </w:r>
    </w:p>
    <w:p w:rsidR="00800520" w:rsidRDefault="00D818C4" w:rsidP="000C454B">
      <w:pPr>
        <w:pStyle w:val="LLPaivays"/>
      </w:pPr>
      <w:r>
        <w:t xml:space="preserve">Helsingfors den      </w:t>
      </w:r>
      <w:r w:rsidR="000C454B">
        <w:t>2017</w:t>
      </w: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Pr="005908A8" w:rsidRDefault="00800520" w:rsidP="005908A8">
      <w:pPr>
        <w:pStyle w:val="LLAllekirjoitus"/>
        <w:rPr>
          <w:b w:val="0"/>
          <w:sz w:val="22"/>
        </w:rPr>
      </w:pPr>
      <w:r w:rsidRPr="005908A8">
        <w:rPr>
          <w:b w:val="0"/>
          <w:sz w:val="22"/>
        </w:rPr>
        <w:t>Justitie</w:t>
      </w:r>
      <w:r w:rsidR="000C454B" w:rsidRPr="005908A8">
        <w:rPr>
          <w:b w:val="0"/>
          <w:sz w:val="22"/>
        </w:rPr>
        <w:t>- och arbets</w:t>
      </w:r>
      <w:r w:rsidRPr="005908A8">
        <w:rPr>
          <w:b w:val="0"/>
          <w:sz w:val="22"/>
        </w:rPr>
        <w:t xml:space="preserve">minister </w:t>
      </w:r>
      <w:r w:rsidR="000C454B" w:rsidRPr="005908A8">
        <w:rPr>
          <w:b w:val="0"/>
          <w:sz w:val="22"/>
        </w:rPr>
        <w:t>Jari Lindström</w:t>
      </w: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800520" w:rsidRDefault="00800520" w:rsidP="00800520">
      <w:pPr>
        <w:pStyle w:val="LLNormaali"/>
      </w:pPr>
    </w:p>
    <w:p w:rsidR="00247E45" w:rsidRPr="00247E45" w:rsidRDefault="000C454B" w:rsidP="000C454B">
      <w:pPr>
        <w:pStyle w:val="LLVarmennus"/>
      </w:pPr>
      <w:r>
        <w:t>Regerings</w:t>
      </w:r>
      <w:r w:rsidR="00800520">
        <w:t>råd Ulla Mohell</w:t>
      </w: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20" w:rsidRDefault="00800520">
      <w:r>
        <w:separator/>
      </w:r>
    </w:p>
  </w:endnote>
  <w:endnote w:type="continuationSeparator" w:id="0">
    <w:p w:rsidR="00800520" w:rsidRDefault="008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C454B"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17"/>
            </w:rPr>
          </w:pPr>
        </w:p>
        <w:p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20" w:rsidRDefault="00800520">
      <w:r>
        <w:separator/>
      </w:r>
    </w:p>
  </w:footnote>
  <w:footnote w:type="continuationSeparator" w:id="0">
    <w:p w:rsidR="00800520" w:rsidRDefault="0080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F674CC">
      <w:tc>
        <w:tcPr>
          <w:tcW w:w="2140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20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54B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55CD4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393A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08A8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5B48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35B9"/>
    <w:rsid w:val="005F37F7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3B48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87387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6554"/>
    <w:rsid w:val="007F6E4D"/>
    <w:rsid w:val="00800520"/>
    <w:rsid w:val="00800ADC"/>
    <w:rsid w:val="00803E18"/>
    <w:rsid w:val="00806573"/>
    <w:rsid w:val="00806AC4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18C4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2007-2010Lainlaatijapohjat\S&#228;&#228;d&#246;spohja2013Ruot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Säädöspohja2013Ruotsi.dot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Mohell Ulla</dc:creator>
  <cp:lastModifiedBy>Mattila Kristina</cp:lastModifiedBy>
  <cp:revision>2</cp:revision>
  <cp:lastPrinted>2017-04-11T10:33:00Z</cp:lastPrinted>
  <dcterms:created xsi:type="dcterms:W3CDTF">2017-04-18T04:43:00Z</dcterms:created>
  <dcterms:modified xsi:type="dcterms:W3CDTF">2017-04-18T04:43:00Z</dcterms:modified>
</cp:coreProperties>
</file>