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057D" w14:textId="77777777" w:rsidR="00E85967" w:rsidRPr="006126EE" w:rsidRDefault="00E85967" w:rsidP="00E85967">
      <w:pPr>
        <w:rPr>
          <w:rFonts w:asciiTheme="minorHAnsi" w:hAnsiTheme="minorHAnsi"/>
        </w:rPr>
      </w:pPr>
    </w:p>
    <w:p w14:paraId="6B754D98" w14:textId="77777777" w:rsidR="00E85967" w:rsidRPr="006126EE" w:rsidRDefault="00E85967" w:rsidP="00E85967">
      <w:pPr>
        <w:rPr>
          <w:rFonts w:asciiTheme="minorHAnsi" w:hAnsiTheme="minorHAnsi"/>
        </w:rPr>
      </w:pPr>
    </w:p>
    <w:p w14:paraId="0E2EC179" w14:textId="77777777" w:rsidR="00E85967" w:rsidRPr="006126EE" w:rsidRDefault="00E85967" w:rsidP="00E85967">
      <w:pPr>
        <w:rPr>
          <w:rFonts w:asciiTheme="minorHAnsi" w:hAnsiTheme="minorHAnsi"/>
        </w:rPr>
      </w:pPr>
    </w:p>
    <w:p w14:paraId="32C0FF2C" w14:textId="77777777" w:rsidR="00E85967" w:rsidRPr="006126EE" w:rsidRDefault="00E85967" w:rsidP="00E85967">
      <w:pPr>
        <w:rPr>
          <w:rFonts w:asciiTheme="minorHAnsi" w:hAnsiTheme="minorHAnsi"/>
        </w:rPr>
      </w:pPr>
    </w:p>
    <w:p w14:paraId="64749C65" w14:textId="472F9E2D" w:rsidR="00216627" w:rsidRPr="00216627" w:rsidRDefault="00C9619B" w:rsidP="00216627">
      <w:pPr>
        <w:spacing w:line="276" w:lineRule="auto"/>
        <w:rPr>
          <w:rFonts w:ascii="Times New Roman" w:hAnsi="Times New Roman"/>
          <w:color w:val="000000"/>
          <w:sz w:val="21"/>
          <w:szCs w:val="21"/>
          <w:lang w:eastAsia="fi-FI"/>
        </w:rPr>
      </w:pPr>
      <w:r w:rsidRPr="003A30CA">
        <w:rPr>
          <w:rFonts w:asciiTheme="minorHAnsi" w:hAnsiTheme="minorHAnsi"/>
          <w:b/>
          <w:sz w:val="22"/>
          <w:szCs w:val="22"/>
        </w:rPr>
        <w:t xml:space="preserve">Hallituksen </w:t>
      </w:r>
      <w:r w:rsidR="00721D44" w:rsidRPr="003A30CA">
        <w:rPr>
          <w:rFonts w:asciiTheme="minorHAnsi" w:hAnsiTheme="minorHAnsi"/>
          <w:b/>
          <w:sz w:val="22"/>
          <w:szCs w:val="22"/>
        </w:rPr>
        <w:t xml:space="preserve">esitys eduskunnalle </w:t>
      </w:r>
      <w:r w:rsidR="00216627">
        <w:rPr>
          <w:rFonts w:asciiTheme="minorHAnsi" w:hAnsiTheme="minorHAnsi"/>
          <w:b/>
          <w:sz w:val="22"/>
          <w:szCs w:val="22"/>
        </w:rPr>
        <w:t xml:space="preserve">laiksi varhaiskasvatuslain ja lasten kotihoidon ja yksityisen hoidon tuesta annetun lain muuttamisesta </w:t>
      </w:r>
    </w:p>
    <w:p w14:paraId="68E22A70" w14:textId="77777777" w:rsidR="00C9619B" w:rsidRPr="003A30CA" w:rsidRDefault="00C9619B" w:rsidP="003A30CA">
      <w:pPr>
        <w:spacing w:line="276" w:lineRule="auto"/>
        <w:rPr>
          <w:rFonts w:asciiTheme="minorHAnsi" w:hAnsiTheme="minorHAnsi"/>
          <w:sz w:val="22"/>
          <w:szCs w:val="22"/>
        </w:rPr>
      </w:pPr>
    </w:p>
    <w:p w14:paraId="4782F23D" w14:textId="1DD6F737" w:rsidR="00BE6028" w:rsidRPr="003A30CA" w:rsidRDefault="00BE6028" w:rsidP="003A30CA">
      <w:pPr>
        <w:spacing w:line="276" w:lineRule="auto"/>
        <w:rPr>
          <w:rFonts w:asciiTheme="minorHAnsi" w:hAnsiTheme="minorHAnsi"/>
          <w:sz w:val="22"/>
          <w:szCs w:val="22"/>
        </w:rPr>
      </w:pPr>
      <w:r w:rsidRPr="003A30CA">
        <w:rPr>
          <w:rFonts w:asciiTheme="minorHAnsi" w:hAnsiTheme="minorHAnsi"/>
          <w:sz w:val="22"/>
          <w:szCs w:val="22"/>
        </w:rPr>
        <w:t>Opetus- ja kulttuuriministeriö pyytää</w:t>
      </w:r>
      <w:r w:rsidR="00216627">
        <w:rPr>
          <w:rFonts w:asciiTheme="minorHAnsi" w:hAnsiTheme="minorHAnsi"/>
          <w:sz w:val="22"/>
          <w:szCs w:val="22"/>
        </w:rPr>
        <w:t xml:space="preserve"> l</w:t>
      </w:r>
      <w:r w:rsidRPr="003A30CA">
        <w:rPr>
          <w:rFonts w:asciiTheme="minorHAnsi" w:hAnsiTheme="minorHAnsi"/>
          <w:sz w:val="22"/>
          <w:szCs w:val="22"/>
        </w:rPr>
        <w:t>ausuntoa hallituksen esitykse</w:t>
      </w:r>
      <w:r w:rsidR="00216627">
        <w:rPr>
          <w:rFonts w:asciiTheme="minorHAnsi" w:hAnsiTheme="minorHAnsi"/>
          <w:sz w:val="22"/>
          <w:szCs w:val="22"/>
        </w:rPr>
        <w:t xml:space="preserve">stä 22.8.2019 mennessä. </w:t>
      </w:r>
      <w:r w:rsidRPr="003A30CA">
        <w:rPr>
          <w:rFonts w:asciiTheme="minorHAnsi" w:hAnsiTheme="minorHAnsi"/>
          <w:sz w:val="22"/>
          <w:szCs w:val="22"/>
        </w:rPr>
        <w:t xml:space="preserve"> </w:t>
      </w:r>
    </w:p>
    <w:p w14:paraId="0593E90D" w14:textId="77777777" w:rsidR="00C9619B" w:rsidRPr="003A30CA" w:rsidRDefault="00C9619B" w:rsidP="003A30CA">
      <w:pPr>
        <w:spacing w:line="276" w:lineRule="auto"/>
        <w:rPr>
          <w:rFonts w:asciiTheme="minorHAnsi" w:hAnsiTheme="minorHAnsi"/>
          <w:sz w:val="22"/>
          <w:szCs w:val="22"/>
        </w:rPr>
      </w:pPr>
    </w:p>
    <w:p w14:paraId="166057DD" w14:textId="77777777" w:rsidR="00BE6028" w:rsidRPr="003A30CA" w:rsidRDefault="00BE6028" w:rsidP="003A30CA">
      <w:pPr>
        <w:spacing w:line="276" w:lineRule="auto"/>
        <w:rPr>
          <w:rFonts w:asciiTheme="minorHAnsi" w:eastAsia="Calibri" w:hAnsiTheme="minorHAnsi" w:cs="Arial"/>
          <w:b/>
          <w:sz w:val="22"/>
          <w:szCs w:val="22"/>
        </w:rPr>
      </w:pPr>
      <w:r w:rsidRPr="003A30CA">
        <w:rPr>
          <w:rFonts w:asciiTheme="minorHAnsi" w:eastAsia="Calibri" w:hAnsiTheme="minorHAnsi" w:cs="Arial"/>
          <w:b/>
          <w:sz w:val="22"/>
          <w:szCs w:val="22"/>
        </w:rPr>
        <w:t xml:space="preserve">Ammattiliitto Pron keskeiset viestit  </w:t>
      </w:r>
    </w:p>
    <w:p w14:paraId="09177F59" w14:textId="77777777" w:rsidR="009443DE" w:rsidRPr="003A30CA" w:rsidRDefault="009443DE" w:rsidP="003A30CA">
      <w:pPr>
        <w:spacing w:line="276" w:lineRule="auto"/>
        <w:rPr>
          <w:rFonts w:asciiTheme="minorHAnsi" w:eastAsia="Calibri" w:hAnsiTheme="minorHAnsi" w:cs="Arial"/>
          <w:b/>
          <w:sz w:val="22"/>
          <w:szCs w:val="22"/>
        </w:rPr>
      </w:pPr>
    </w:p>
    <w:p w14:paraId="657D2670" w14:textId="0B5EA500" w:rsidR="001E0815" w:rsidRPr="003A30CA" w:rsidRDefault="0029470B" w:rsidP="003A30CA">
      <w:pPr>
        <w:numPr>
          <w:ilvl w:val="0"/>
          <w:numId w:val="2"/>
        </w:numPr>
        <w:spacing w:line="276" w:lineRule="auto"/>
        <w:rPr>
          <w:rFonts w:asciiTheme="minorHAnsi" w:eastAsiaTheme="minorHAnsi" w:hAnsiTheme="minorHAnsi"/>
          <w:b/>
          <w:sz w:val="22"/>
          <w:szCs w:val="22"/>
        </w:rPr>
      </w:pPr>
      <w:r w:rsidRPr="003A30CA">
        <w:rPr>
          <w:rFonts w:asciiTheme="minorHAnsi" w:eastAsiaTheme="minorHAnsi" w:hAnsiTheme="minorHAnsi"/>
          <w:b/>
          <w:sz w:val="22"/>
          <w:szCs w:val="22"/>
        </w:rPr>
        <w:t>Subjektiivi</w:t>
      </w:r>
      <w:r w:rsidR="006400E6" w:rsidRPr="003A30CA">
        <w:rPr>
          <w:rFonts w:asciiTheme="minorHAnsi" w:eastAsiaTheme="minorHAnsi" w:hAnsiTheme="minorHAnsi"/>
          <w:b/>
          <w:sz w:val="22"/>
          <w:szCs w:val="22"/>
        </w:rPr>
        <w:t>nen</w:t>
      </w:r>
      <w:r w:rsidRPr="003A30CA">
        <w:rPr>
          <w:rFonts w:asciiTheme="minorHAnsi" w:eastAsiaTheme="minorHAnsi" w:hAnsiTheme="minorHAnsi"/>
          <w:b/>
          <w:sz w:val="22"/>
          <w:szCs w:val="22"/>
        </w:rPr>
        <w:t xml:space="preserve"> päivähoito-oikeus on palautettava</w:t>
      </w:r>
      <w:r w:rsidR="00C376F4">
        <w:rPr>
          <w:rFonts w:asciiTheme="minorHAnsi" w:eastAsiaTheme="minorHAnsi" w:hAnsiTheme="minorHAnsi"/>
          <w:b/>
          <w:sz w:val="22"/>
          <w:szCs w:val="22"/>
        </w:rPr>
        <w:t xml:space="preserve">. </w:t>
      </w:r>
      <w:r w:rsidRPr="003A30CA">
        <w:rPr>
          <w:rFonts w:asciiTheme="minorHAnsi" w:eastAsiaTheme="minorHAnsi" w:hAnsiTheme="minorHAnsi"/>
          <w:b/>
          <w:sz w:val="22"/>
          <w:szCs w:val="22"/>
        </w:rPr>
        <w:t xml:space="preserve"> </w:t>
      </w:r>
    </w:p>
    <w:p w14:paraId="0D387DDE" w14:textId="77777777" w:rsidR="002F0D59" w:rsidRPr="003A30CA" w:rsidRDefault="0029470B" w:rsidP="003A30CA">
      <w:pPr>
        <w:numPr>
          <w:ilvl w:val="0"/>
          <w:numId w:val="2"/>
        </w:numPr>
        <w:spacing w:line="276" w:lineRule="auto"/>
        <w:rPr>
          <w:rFonts w:asciiTheme="minorHAnsi" w:eastAsiaTheme="minorHAnsi" w:hAnsiTheme="minorHAnsi"/>
          <w:b/>
          <w:sz w:val="22"/>
          <w:szCs w:val="22"/>
        </w:rPr>
      </w:pPr>
      <w:r w:rsidRPr="003A30CA">
        <w:rPr>
          <w:rFonts w:asciiTheme="minorHAnsi" w:eastAsiaTheme="minorHAnsi" w:hAnsiTheme="minorHAnsi"/>
          <w:b/>
          <w:sz w:val="22"/>
          <w:szCs w:val="22"/>
        </w:rPr>
        <w:t>Varhaiskasvatuksen ryhmäkokoja on</w:t>
      </w:r>
      <w:r w:rsidR="009F74EB">
        <w:rPr>
          <w:rFonts w:asciiTheme="minorHAnsi" w:eastAsiaTheme="minorHAnsi" w:hAnsiTheme="minorHAnsi"/>
          <w:b/>
          <w:sz w:val="22"/>
          <w:szCs w:val="22"/>
        </w:rPr>
        <w:t xml:space="preserve"> pienennettävä.</w:t>
      </w:r>
      <w:r w:rsidRPr="003A30CA">
        <w:rPr>
          <w:rFonts w:asciiTheme="minorHAnsi" w:eastAsiaTheme="minorHAnsi" w:hAnsiTheme="minorHAnsi"/>
          <w:b/>
          <w:sz w:val="22"/>
          <w:szCs w:val="22"/>
        </w:rPr>
        <w:t xml:space="preserve">  </w:t>
      </w:r>
    </w:p>
    <w:p w14:paraId="38E43D98" w14:textId="77777777" w:rsidR="00912D6E" w:rsidRPr="003A30CA" w:rsidRDefault="00912D6E" w:rsidP="003A30CA">
      <w:pPr>
        <w:spacing w:after="200" w:line="276" w:lineRule="auto"/>
        <w:ind w:left="720"/>
        <w:contextualSpacing/>
        <w:rPr>
          <w:rFonts w:asciiTheme="minorHAnsi" w:eastAsia="Calibri" w:hAnsiTheme="minorHAnsi" w:cs="Arial"/>
          <w:sz w:val="22"/>
          <w:szCs w:val="22"/>
        </w:rPr>
      </w:pPr>
    </w:p>
    <w:p w14:paraId="271BCB55" w14:textId="77777777" w:rsidR="00C9619B" w:rsidRPr="003A30CA" w:rsidRDefault="00721D44" w:rsidP="003A30CA">
      <w:pPr>
        <w:spacing w:line="276" w:lineRule="auto"/>
        <w:jc w:val="both"/>
        <w:rPr>
          <w:rFonts w:asciiTheme="minorHAnsi" w:eastAsia="Calibri" w:hAnsiTheme="minorHAnsi" w:cs="Calibri"/>
          <w:b/>
          <w:bCs/>
          <w:sz w:val="22"/>
          <w:szCs w:val="22"/>
        </w:rPr>
      </w:pPr>
      <w:r w:rsidRPr="003A30CA">
        <w:rPr>
          <w:rFonts w:asciiTheme="minorHAnsi" w:eastAsia="Calibri" w:hAnsiTheme="minorHAnsi" w:cs="Calibri"/>
          <w:b/>
          <w:bCs/>
          <w:sz w:val="22"/>
          <w:szCs w:val="22"/>
        </w:rPr>
        <w:t xml:space="preserve">Esityksen </w:t>
      </w:r>
      <w:r w:rsidR="00C9619B" w:rsidRPr="003A30CA">
        <w:rPr>
          <w:rFonts w:asciiTheme="minorHAnsi" w:eastAsia="Calibri" w:hAnsiTheme="minorHAnsi" w:cs="Calibri"/>
          <w:b/>
          <w:bCs/>
          <w:sz w:val="22"/>
          <w:szCs w:val="22"/>
        </w:rPr>
        <w:t>pääasiallinen sisältö</w:t>
      </w:r>
    </w:p>
    <w:p w14:paraId="705450EB" w14:textId="77777777" w:rsidR="00721D44" w:rsidRPr="003A30CA" w:rsidRDefault="00721D44" w:rsidP="003A30CA">
      <w:pPr>
        <w:spacing w:line="276" w:lineRule="auto"/>
        <w:jc w:val="both"/>
        <w:rPr>
          <w:rFonts w:asciiTheme="minorHAnsi" w:eastAsia="Calibri" w:hAnsiTheme="minorHAnsi" w:cs="Calibri"/>
          <w:b/>
          <w:bCs/>
          <w:sz w:val="22"/>
          <w:szCs w:val="22"/>
        </w:rPr>
      </w:pPr>
    </w:p>
    <w:p w14:paraId="1B50AD51" w14:textId="39BD9511" w:rsidR="00216627" w:rsidRPr="00216627" w:rsidRDefault="00216627" w:rsidP="00C376F4">
      <w:pPr>
        <w:autoSpaceDE w:val="0"/>
        <w:autoSpaceDN w:val="0"/>
        <w:adjustRightInd w:val="0"/>
        <w:spacing w:line="276" w:lineRule="auto"/>
        <w:rPr>
          <w:rFonts w:asciiTheme="minorHAnsi" w:hAnsiTheme="minorHAnsi" w:cstheme="minorHAnsi"/>
          <w:color w:val="000000"/>
          <w:sz w:val="22"/>
          <w:szCs w:val="22"/>
          <w:lang w:eastAsia="fi-FI"/>
        </w:rPr>
      </w:pPr>
      <w:r w:rsidRPr="00216627">
        <w:rPr>
          <w:rFonts w:asciiTheme="minorHAnsi" w:hAnsiTheme="minorHAnsi" w:cstheme="minorHAnsi"/>
          <w:color w:val="000000"/>
          <w:sz w:val="22"/>
          <w:szCs w:val="22"/>
          <w:lang w:eastAsia="fi-FI"/>
        </w:rPr>
        <w:t xml:space="preserve">Esityksessä ehdotetaan muutettavaksi varhaiskasvatuslakia ja lasten kotihoidon ja yksityisen hoidon tuesta annettua lakia. Varhaiskasvatuslain muutoksella lapselle palautettaisiin subjektiivinen oikeus kokoaikaiseen varhaiskasvatukseen. Vastaava muutos ehdotetaan tehtäväksi myös lasten kotihoidon ja yksityisen hoidon tuesta annetun lain yksityisen hoidon tukea koskevaan sääntelyyn. Yksityisen hoidon tukena maksettaisiin korkeampaa tukea, kun lapsi osallistuu varhaiskasvatukseen kokoaikaisesti. Varhaiskasvatusta järjestettäisiin edelleen osa-aikaisena tai alennettua yksityisen hoidon tukea maksettaisiin, kun lapsi osallistuu esiopetuksen tai perusopetuksen lisäksi järjestettävään varhaiskasvatukseen. </w:t>
      </w:r>
    </w:p>
    <w:p w14:paraId="4602397D" w14:textId="16D42145" w:rsidR="00721D44" w:rsidRPr="00216627" w:rsidRDefault="00216627" w:rsidP="00C376F4">
      <w:pPr>
        <w:autoSpaceDE w:val="0"/>
        <w:autoSpaceDN w:val="0"/>
        <w:adjustRightInd w:val="0"/>
        <w:spacing w:line="276" w:lineRule="auto"/>
        <w:rPr>
          <w:rFonts w:asciiTheme="minorHAnsi" w:hAnsiTheme="minorHAnsi" w:cstheme="minorHAnsi"/>
          <w:color w:val="000000"/>
          <w:sz w:val="22"/>
          <w:szCs w:val="22"/>
          <w:lang w:eastAsia="fi-FI"/>
        </w:rPr>
      </w:pPr>
      <w:r w:rsidRPr="00216627">
        <w:rPr>
          <w:rFonts w:asciiTheme="minorHAnsi" w:hAnsiTheme="minorHAnsi" w:cstheme="minorHAnsi"/>
          <w:color w:val="000000"/>
          <w:sz w:val="22"/>
          <w:szCs w:val="22"/>
          <w:lang w:eastAsia="fi-FI"/>
        </w:rPr>
        <w:t xml:space="preserve">Esitys liittyy valtion vuoden 2020 talousarvioesitykseen ja on tarkoitettu käsiteltäväksi sen </w:t>
      </w:r>
      <w:r w:rsidR="00A9415F" w:rsidRPr="00216627">
        <w:rPr>
          <w:rFonts w:asciiTheme="minorHAnsi" w:hAnsiTheme="minorHAnsi" w:cstheme="minorHAnsi"/>
          <w:color w:val="000000"/>
          <w:sz w:val="22"/>
          <w:szCs w:val="22"/>
          <w:lang w:eastAsia="fi-FI"/>
        </w:rPr>
        <w:t>yhteydessä</w:t>
      </w:r>
      <w:r w:rsidRPr="00216627">
        <w:rPr>
          <w:rFonts w:asciiTheme="minorHAnsi" w:hAnsiTheme="minorHAnsi" w:cstheme="minorHAnsi"/>
          <w:color w:val="000000"/>
          <w:sz w:val="22"/>
          <w:szCs w:val="22"/>
          <w:lang w:eastAsia="fi-FI"/>
        </w:rPr>
        <w:t xml:space="preserve">. Ehdotetut lait on tarkoitettu tulemaan voimaan 1.8.2020. </w:t>
      </w:r>
    </w:p>
    <w:p w14:paraId="6B35F188" w14:textId="77777777" w:rsidR="00216627" w:rsidRDefault="00216627" w:rsidP="00C376F4">
      <w:pPr>
        <w:spacing w:line="276" w:lineRule="auto"/>
        <w:jc w:val="both"/>
        <w:rPr>
          <w:rFonts w:asciiTheme="minorHAnsi" w:eastAsia="Calibri" w:hAnsiTheme="minorHAnsi" w:cs="Calibri"/>
          <w:b/>
          <w:bCs/>
          <w:sz w:val="22"/>
          <w:szCs w:val="22"/>
          <w:lang w:eastAsia="fi-FI"/>
        </w:rPr>
      </w:pPr>
    </w:p>
    <w:p w14:paraId="5E645B08" w14:textId="31D2488C" w:rsidR="00C9619B" w:rsidRDefault="00C9619B" w:rsidP="00C376F4">
      <w:pPr>
        <w:spacing w:line="276" w:lineRule="auto"/>
        <w:jc w:val="both"/>
        <w:rPr>
          <w:rFonts w:asciiTheme="minorHAnsi" w:eastAsia="Calibri" w:hAnsiTheme="minorHAnsi" w:cs="Calibri"/>
          <w:b/>
          <w:bCs/>
          <w:sz w:val="22"/>
          <w:szCs w:val="22"/>
          <w:lang w:eastAsia="fi-FI"/>
        </w:rPr>
      </w:pPr>
      <w:r w:rsidRPr="003A30CA">
        <w:rPr>
          <w:rFonts w:asciiTheme="minorHAnsi" w:eastAsia="Calibri" w:hAnsiTheme="minorHAnsi" w:cs="Calibri"/>
          <w:b/>
          <w:bCs/>
          <w:sz w:val="22"/>
          <w:szCs w:val="22"/>
          <w:lang w:eastAsia="fi-FI"/>
        </w:rPr>
        <w:t>Ammattiliitto Pron lausunto</w:t>
      </w:r>
    </w:p>
    <w:p w14:paraId="4B052DF4" w14:textId="77777777" w:rsidR="00BB5C70" w:rsidRDefault="00BB5C70" w:rsidP="00C376F4">
      <w:pPr>
        <w:spacing w:line="276" w:lineRule="auto"/>
        <w:jc w:val="both"/>
        <w:rPr>
          <w:rFonts w:asciiTheme="minorHAnsi" w:eastAsia="Calibri" w:hAnsiTheme="minorHAnsi" w:cs="Calibri"/>
          <w:b/>
          <w:bCs/>
          <w:sz w:val="22"/>
          <w:szCs w:val="22"/>
          <w:lang w:eastAsia="fi-FI"/>
        </w:rPr>
      </w:pPr>
    </w:p>
    <w:p w14:paraId="7A0A74A0" w14:textId="57B9108E" w:rsidR="00C376F4" w:rsidRDefault="00DC13F5" w:rsidP="00C376F4">
      <w:pPr>
        <w:pStyle w:val="Default"/>
        <w:spacing w:line="276" w:lineRule="auto"/>
        <w:rPr>
          <w:rFonts w:asciiTheme="minorHAnsi" w:hAnsiTheme="minorHAnsi" w:cstheme="minorHAnsi"/>
        </w:rPr>
      </w:pPr>
      <w:r w:rsidRPr="00C376F4">
        <w:rPr>
          <w:rFonts w:asciiTheme="minorHAnsi" w:hAnsiTheme="minorHAnsi" w:cstheme="minorHAnsi"/>
        </w:rPr>
        <w:t>Varhaiskasvatustakin</w:t>
      </w:r>
      <w:r w:rsidR="00216627" w:rsidRPr="00C376F4">
        <w:rPr>
          <w:rFonts w:asciiTheme="minorHAnsi" w:hAnsiTheme="minorHAnsi" w:cstheme="minorHAnsi"/>
        </w:rPr>
        <w:t xml:space="preserve"> tehdyillä muutoksilla rajattiin </w:t>
      </w:r>
      <w:r w:rsidR="00A33704">
        <w:rPr>
          <w:rFonts w:asciiTheme="minorHAnsi" w:hAnsiTheme="minorHAnsi" w:cstheme="minorHAnsi"/>
        </w:rPr>
        <w:t xml:space="preserve">viime hallituksen toimesta </w:t>
      </w:r>
      <w:r w:rsidR="00216627" w:rsidRPr="00C376F4">
        <w:rPr>
          <w:rFonts w:asciiTheme="minorHAnsi" w:hAnsiTheme="minorHAnsi" w:cstheme="minorHAnsi"/>
        </w:rPr>
        <w:t xml:space="preserve">subjektiivista päivähoito-oikeutta </w:t>
      </w:r>
      <w:r w:rsidR="00654FF9" w:rsidRPr="00C376F4">
        <w:rPr>
          <w:rFonts w:asciiTheme="minorHAnsi" w:hAnsiTheme="minorHAnsi" w:cstheme="minorHAnsi"/>
        </w:rPr>
        <w:t xml:space="preserve">20 tuntiin viikossa </w:t>
      </w:r>
      <w:r w:rsidR="00654FF9" w:rsidRPr="00654FF9">
        <w:rPr>
          <w:rFonts w:asciiTheme="minorHAnsi" w:hAnsiTheme="minorHAnsi" w:cstheme="minorHAnsi"/>
        </w:rPr>
        <w:t xml:space="preserve">silloin, kun toinen vanhemmista hoitaa perheen toista lasta äitiys-, isyys- tai hoitovapaalla tai kotihoidontuella. </w:t>
      </w:r>
    </w:p>
    <w:p w14:paraId="3A8364CF" w14:textId="7A21C1C6" w:rsidR="00654FF9" w:rsidRPr="00C376F4" w:rsidRDefault="00C376F4" w:rsidP="00C376F4">
      <w:pPr>
        <w:pStyle w:val="Default"/>
        <w:spacing w:line="276" w:lineRule="auto"/>
        <w:rPr>
          <w:rFonts w:asciiTheme="minorHAnsi" w:hAnsiTheme="minorHAnsi" w:cstheme="minorHAnsi"/>
        </w:rPr>
      </w:pPr>
      <w:r>
        <w:rPr>
          <w:rFonts w:asciiTheme="minorHAnsi" w:hAnsiTheme="minorHAnsi" w:cstheme="minorHAnsi"/>
        </w:rPr>
        <w:t>V</w:t>
      </w:r>
      <w:r w:rsidR="00654FF9" w:rsidRPr="00654FF9">
        <w:rPr>
          <w:rFonts w:asciiTheme="minorHAnsi" w:hAnsiTheme="minorHAnsi" w:cstheme="minorHAnsi"/>
        </w:rPr>
        <w:t xml:space="preserve">arhaiskasvatusoikeuden rajaaminen liittyi valtiontalouden säästötoimiin. </w:t>
      </w:r>
      <w:r w:rsidRPr="00654FF9">
        <w:rPr>
          <w:rFonts w:asciiTheme="minorHAnsi" w:hAnsiTheme="minorHAnsi" w:cstheme="minorHAnsi"/>
        </w:rPr>
        <w:t>Vastaava rajaus</w:t>
      </w:r>
      <w:r w:rsidRPr="00C376F4">
        <w:rPr>
          <w:rFonts w:asciiTheme="minorHAnsi" w:hAnsiTheme="minorHAnsi" w:cstheme="minorHAnsi"/>
        </w:rPr>
        <w:t xml:space="preserve"> tehtiin </w:t>
      </w:r>
      <w:r w:rsidRPr="00654FF9">
        <w:rPr>
          <w:rFonts w:asciiTheme="minorHAnsi" w:hAnsiTheme="minorHAnsi" w:cstheme="minorHAnsi"/>
        </w:rPr>
        <w:t xml:space="preserve">yksityisen hoidon tukeen. </w:t>
      </w:r>
      <w:r w:rsidRPr="00C376F4">
        <w:rPr>
          <w:rFonts w:asciiTheme="minorHAnsi" w:hAnsiTheme="minorHAnsi" w:cstheme="minorHAnsi"/>
        </w:rPr>
        <w:t xml:space="preserve">Korkeamman tuen määrästä päättäminen säädettiin kunnan tehtäväksi. </w:t>
      </w:r>
      <w:r w:rsidR="00654FF9" w:rsidRPr="00C376F4">
        <w:rPr>
          <w:rFonts w:asciiTheme="minorHAnsi" w:hAnsiTheme="minorHAnsi" w:cstheme="minorHAnsi"/>
        </w:rPr>
        <w:t xml:space="preserve">Lisäksi </w:t>
      </w:r>
      <w:r w:rsidR="00DC13F5" w:rsidRPr="00C376F4">
        <w:rPr>
          <w:rFonts w:asciiTheme="minorHAnsi" w:hAnsiTheme="minorHAnsi" w:cstheme="minorHAnsi"/>
        </w:rPr>
        <w:t>kasvatettiin</w:t>
      </w:r>
      <w:r w:rsidR="00216627" w:rsidRPr="00C376F4">
        <w:rPr>
          <w:rFonts w:asciiTheme="minorHAnsi" w:hAnsiTheme="minorHAnsi" w:cstheme="minorHAnsi"/>
        </w:rPr>
        <w:t xml:space="preserve"> </w:t>
      </w:r>
      <w:bookmarkStart w:id="0" w:name="_GoBack"/>
      <w:bookmarkEnd w:id="0"/>
      <w:r w:rsidR="00216627" w:rsidRPr="00C376F4">
        <w:rPr>
          <w:rFonts w:asciiTheme="minorHAnsi" w:hAnsiTheme="minorHAnsi" w:cstheme="minorHAnsi"/>
        </w:rPr>
        <w:t xml:space="preserve">ryhmäkokoja. </w:t>
      </w:r>
    </w:p>
    <w:p w14:paraId="09E805E3" w14:textId="77777777" w:rsidR="00654FF9" w:rsidRPr="00C376F4" w:rsidRDefault="00654FF9" w:rsidP="00C376F4">
      <w:pPr>
        <w:pStyle w:val="Default"/>
        <w:spacing w:line="276" w:lineRule="auto"/>
        <w:rPr>
          <w:rFonts w:asciiTheme="minorHAnsi" w:hAnsiTheme="minorHAnsi" w:cstheme="minorHAnsi"/>
        </w:rPr>
      </w:pPr>
    </w:p>
    <w:p w14:paraId="59115768" w14:textId="7F86F913" w:rsidR="00216627" w:rsidRPr="00C376F4" w:rsidRDefault="001E0815" w:rsidP="00C376F4">
      <w:pPr>
        <w:pStyle w:val="Default"/>
        <w:spacing w:line="276" w:lineRule="auto"/>
        <w:rPr>
          <w:rFonts w:asciiTheme="minorHAnsi" w:hAnsiTheme="minorHAnsi" w:cstheme="minorHAnsi"/>
        </w:rPr>
      </w:pPr>
      <w:r w:rsidRPr="00C376F4">
        <w:rPr>
          <w:rFonts w:asciiTheme="minorHAnsi" w:hAnsiTheme="minorHAnsi" w:cstheme="minorHAnsi"/>
        </w:rPr>
        <w:t>Päätökse</w:t>
      </w:r>
      <w:r w:rsidR="00216627" w:rsidRPr="00C376F4">
        <w:rPr>
          <w:rFonts w:asciiTheme="minorHAnsi" w:hAnsiTheme="minorHAnsi" w:cstheme="minorHAnsi"/>
        </w:rPr>
        <w:t>t</w:t>
      </w:r>
      <w:r w:rsidRPr="00C376F4">
        <w:rPr>
          <w:rFonts w:asciiTheme="minorHAnsi" w:hAnsiTheme="minorHAnsi" w:cstheme="minorHAnsi"/>
        </w:rPr>
        <w:t xml:space="preserve"> laskivat </w:t>
      </w:r>
      <w:r w:rsidRPr="00C376F4">
        <w:rPr>
          <w:rFonts w:asciiTheme="minorHAnsi" w:eastAsiaTheme="minorHAnsi" w:hAnsiTheme="minorHAnsi" w:cstheme="minorHAnsi"/>
        </w:rPr>
        <w:t xml:space="preserve">varhaiskasvatuksen laatua ja heikensivät </w:t>
      </w:r>
      <w:r w:rsidRPr="00C376F4">
        <w:rPr>
          <w:rFonts w:asciiTheme="minorHAnsi" w:hAnsiTheme="minorHAnsi" w:cstheme="minorHAnsi"/>
          <w:bCs/>
        </w:rPr>
        <w:t xml:space="preserve">vanhempien mahdollisuuksia työnhakuun, opiskeluun tai työssä käymiseen. Tämä heijastuu erityisesti naisten työmarkkinatilanteeseen. </w:t>
      </w:r>
      <w:r w:rsidR="00216627" w:rsidRPr="00C376F4">
        <w:rPr>
          <w:rFonts w:asciiTheme="minorHAnsi" w:hAnsiTheme="minorHAnsi" w:cstheme="minorHAnsi"/>
          <w:bCs/>
        </w:rPr>
        <w:t xml:space="preserve">Koska päätökset olivat kuntakohtaisia, </w:t>
      </w:r>
      <w:r w:rsidR="00654FF9" w:rsidRPr="00C376F4">
        <w:rPr>
          <w:rFonts w:asciiTheme="minorHAnsi" w:hAnsiTheme="minorHAnsi" w:cstheme="minorHAnsi"/>
          <w:bCs/>
        </w:rPr>
        <w:t xml:space="preserve">ne myös kohtelivat perheitä eri tavalla </w:t>
      </w:r>
      <w:proofErr w:type="gramStart"/>
      <w:r w:rsidR="00654FF9" w:rsidRPr="00C376F4">
        <w:rPr>
          <w:rFonts w:asciiTheme="minorHAnsi" w:hAnsiTheme="minorHAnsi" w:cstheme="minorHAnsi"/>
          <w:bCs/>
        </w:rPr>
        <w:t>kunnasta riippuen</w:t>
      </w:r>
      <w:proofErr w:type="gramEnd"/>
      <w:r w:rsidR="00654FF9" w:rsidRPr="00C376F4">
        <w:rPr>
          <w:rFonts w:asciiTheme="minorHAnsi" w:hAnsiTheme="minorHAnsi" w:cstheme="minorHAnsi"/>
          <w:bCs/>
        </w:rPr>
        <w:t xml:space="preserve">. </w:t>
      </w:r>
    </w:p>
    <w:p w14:paraId="52DF3B04" w14:textId="77777777" w:rsidR="00216627" w:rsidRPr="00C376F4" w:rsidRDefault="00216627" w:rsidP="00C376F4">
      <w:pPr>
        <w:spacing w:line="276" w:lineRule="auto"/>
        <w:rPr>
          <w:rFonts w:asciiTheme="minorHAnsi" w:hAnsiTheme="minorHAnsi" w:cstheme="minorHAnsi"/>
          <w:bCs/>
        </w:rPr>
      </w:pPr>
    </w:p>
    <w:p w14:paraId="3734B8EE" w14:textId="555B0EDE" w:rsidR="00C376F4" w:rsidRPr="00C376F4" w:rsidRDefault="00C376F4" w:rsidP="00C376F4">
      <w:pPr>
        <w:pStyle w:val="Default"/>
        <w:spacing w:line="276" w:lineRule="auto"/>
        <w:rPr>
          <w:rFonts w:asciiTheme="minorHAnsi" w:hAnsiTheme="minorHAnsi" w:cstheme="minorHAnsi"/>
        </w:rPr>
      </w:pPr>
      <w:r w:rsidRPr="00C376F4">
        <w:rPr>
          <w:rFonts w:asciiTheme="minorHAnsi" w:hAnsiTheme="minorHAnsi" w:cstheme="minorHAnsi"/>
          <w:bCs/>
        </w:rPr>
        <w:t xml:space="preserve">Varhaiskasvatuksen määrän tulee perustua </w:t>
      </w:r>
      <w:r w:rsidR="008F75FD">
        <w:rPr>
          <w:rFonts w:asciiTheme="minorHAnsi" w:hAnsiTheme="minorHAnsi" w:cstheme="minorHAnsi"/>
          <w:bCs/>
        </w:rPr>
        <w:t xml:space="preserve">lapsen tarpeeseen ja </w:t>
      </w:r>
      <w:r w:rsidRPr="00C376F4">
        <w:rPr>
          <w:rFonts w:asciiTheme="minorHAnsi" w:hAnsiTheme="minorHAnsi" w:cstheme="minorHAnsi"/>
          <w:bCs/>
        </w:rPr>
        <w:t xml:space="preserve">perheen arvioon, ei lapsen huoltajan perhevapaaseen, opintoihin tai työmarkkina-asemaan.  </w:t>
      </w:r>
    </w:p>
    <w:p w14:paraId="163A54EF" w14:textId="77777777" w:rsidR="00C376F4" w:rsidRPr="00C376F4" w:rsidRDefault="00C376F4" w:rsidP="00C376F4">
      <w:pPr>
        <w:autoSpaceDE w:val="0"/>
        <w:autoSpaceDN w:val="0"/>
        <w:adjustRightInd w:val="0"/>
        <w:spacing w:line="276" w:lineRule="auto"/>
        <w:rPr>
          <w:rFonts w:asciiTheme="minorHAnsi" w:hAnsiTheme="minorHAnsi" w:cstheme="minorHAnsi"/>
          <w:color w:val="000000"/>
          <w:lang w:eastAsia="fi-FI"/>
        </w:rPr>
      </w:pPr>
    </w:p>
    <w:p w14:paraId="7CA7619E" w14:textId="2A98797A" w:rsidR="00C376F4" w:rsidRPr="00C376F4" w:rsidRDefault="00C376F4" w:rsidP="00C376F4">
      <w:pPr>
        <w:autoSpaceDE w:val="0"/>
        <w:autoSpaceDN w:val="0"/>
        <w:adjustRightInd w:val="0"/>
        <w:spacing w:line="276" w:lineRule="auto"/>
        <w:rPr>
          <w:rFonts w:asciiTheme="minorHAnsi" w:hAnsiTheme="minorHAnsi" w:cstheme="minorHAnsi"/>
          <w:color w:val="000000"/>
          <w:lang w:eastAsia="fi-FI"/>
        </w:rPr>
      </w:pPr>
      <w:r w:rsidRPr="00C376F4">
        <w:rPr>
          <w:rFonts w:asciiTheme="minorHAnsi" w:hAnsiTheme="minorHAnsi" w:cstheme="minorHAnsi"/>
          <w:color w:val="000000"/>
          <w:lang w:eastAsia="fi-FI"/>
        </w:rPr>
        <w:t xml:space="preserve">Pron mielestä esitys lisää lasten ja perheiden yhdenvertaisuutta sekä turvaa yhtäläisen varhaiskasvatuksen saatavuuden lapsen ja perheen asuinpaikasta riippumatta. </w:t>
      </w:r>
    </w:p>
    <w:p w14:paraId="367912E4" w14:textId="77777777" w:rsidR="00C376F4" w:rsidRPr="00C376F4" w:rsidRDefault="00C376F4" w:rsidP="00C376F4">
      <w:pPr>
        <w:autoSpaceDE w:val="0"/>
        <w:autoSpaceDN w:val="0"/>
        <w:adjustRightInd w:val="0"/>
        <w:spacing w:line="276" w:lineRule="auto"/>
        <w:rPr>
          <w:rFonts w:asciiTheme="minorHAnsi" w:hAnsiTheme="minorHAnsi" w:cstheme="minorHAnsi"/>
          <w:color w:val="000000"/>
          <w:lang w:eastAsia="fi-FI"/>
        </w:rPr>
      </w:pPr>
    </w:p>
    <w:p w14:paraId="5891114A" w14:textId="3EC51783" w:rsidR="00C376F4" w:rsidRPr="00C376F4" w:rsidRDefault="00C376F4" w:rsidP="00C376F4">
      <w:pPr>
        <w:spacing w:line="276" w:lineRule="auto"/>
        <w:rPr>
          <w:rFonts w:asciiTheme="minorHAnsi" w:hAnsiTheme="minorHAnsi" w:cstheme="minorHAnsi"/>
          <w:color w:val="000000"/>
          <w:lang w:eastAsia="fi-FI"/>
        </w:rPr>
      </w:pPr>
      <w:r w:rsidRPr="00C376F4">
        <w:rPr>
          <w:rFonts w:asciiTheme="minorHAnsi" w:hAnsiTheme="minorHAnsi" w:cstheme="minorHAnsi"/>
          <w:color w:val="000000"/>
          <w:lang w:eastAsia="fi-FI"/>
        </w:rPr>
        <w:t>Universaalit palvelut edistävät tasa-arvoa ja ehkäise</w:t>
      </w:r>
      <w:r w:rsidR="00A33704">
        <w:rPr>
          <w:rFonts w:asciiTheme="minorHAnsi" w:hAnsiTheme="minorHAnsi" w:cstheme="minorHAnsi"/>
          <w:color w:val="000000"/>
          <w:lang w:eastAsia="fi-FI"/>
        </w:rPr>
        <w:t>vät</w:t>
      </w:r>
      <w:r w:rsidRPr="00C376F4">
        <w:rPr>
          <w:rFonts w:asciiTheme="minorHAnsi" w:hAnsiTheme="minorHAnsi" w:cstheme="minorHAnsi"/>
          <w:color w:val="000000"/>
          <w:lang w:eastAsia="fi-FI"/>
        </w:rPr>
        <w:t xml:space="preserve"> syrjäytymistä ja korostavat kaikkien lasten yhdenvertaisuutta vanhempien taustoista ja perheen tilanteesta riippumatta. Perheen määrittelemän tarpeen mukainen oikeus varhaiskasvatukseen myös helpottaa vanhempien työn ja perheen yhteensovittamista. </w:t>
      </w:r>
    </w:p>
    <w:p w14:paraId="5501DBF4" w14:textId="77777777" w:rsidR="00C376F4" w:rsidRPr="00C376F4" w:rsidRDefault="00C376F4" w:rsidP="00C376F4">
      <w:pPr>
        <w:spacing w:line="276" w:lineRule="auto"/>
        <w:rPr>
          <w:rFonts w:asciiTheme="minorHAnsi" w:hAnsiTheme="minorHAnsi" w:cstheme="minorHAnsi"/>
          <w:color w:val="000000"/>
          <w:lang w:eastAsia="fi-FI"/>
        </w:rPr>
      </w:pPr>
    </w:p>
    <w:p w14:paraId="3ED11F9A" w14:textId="356F07B2" w:rsidR="001E6AD8" w:rsidRPr="00C376F4" w:rsidRDefault="008F75FD" w:rsidP="00C376F4">
      <w:pPr>
        <w:spacing w:line="276" w:lineRule="auto"/>
        <w:rPr>
          <w:rFonts w:asciiTheme="minorHAnsi" w:eastAsiaTheme="minorHAnsi" w:hAnsiTheme="minorHAnsi" w:cstheme="minorHAnsi"/>
          <w:b/>
          <w:u w:val="single"/>
        </w:rPr>
      </w:pPr>
      <w:r>
        <w:rPr>
          <w:rFonts w:asciiTheme="minorHAnsi" w:eastAsiaTheme="minorHAnsi" w:hAnsiTheme="minorHAnsi" w:cstheme="minorHAnsi"/>
        </w:rPr>
        <w:t xml:space="preserve">Pro vaatii myös </w:t>
      </w:r>
      <w:r w:rsidR="001E6AD8" w:rsidRPr="00C376F4">
        <w:rPr>
          <w:rFonts w:asciiTheme="minorHAnsi" w:eastAsiaTheme="minorHAnsi" w:hAnsiTheme="minorHAnsi" w:cstheme="minorHAnsi"/>
        </w:rPr>
        <w:t>varhaiskasvatuksen ryhmäkokoj</w:t>
      </w:r>
      <w:r>
        <w:rPr>
          <w:rFonts w:asciiTheme="minorHAnsi" w:eastAsiaTheme="minorHAnsi" w:hAnsiTheme="minorHAnsi" w:cstheme="minorHAnsi"/>
        </w:rPr>
        <w:t>en</w:t>
      </w:r>
      <w:r w:rsidR="001B6526" w:rsidRPr="00C376F4">
        <w:rPr>
          <w:rFonts w:asciiTheme="minorHAnsi" w:eastAsiaTheme="minorHAnsi" w:hAnsiTheme="minorHAnsi" w:cstheme="minorHAnsi"/>
        </w:rPr>
        <w:t xml:space="preserve"> pienen</w:t>
      </w:r>
      <w:r w:rsidR="00216627" w:rsidRPr="00C376F4">
        <w:rPr>
          <w:rFonts w:asciiTheme="minorHAnsi" w:eastAsiaTheme="minorHAnsi" w:hAnsiTheme="minorHAnsi" w:cstheme="minorHAnsi"/>
        </w:rPr>
        <w:t xml:space="preserve">tämistä. </w:t>
      </w:r>
      <w:r w:rsidR="00C376F4">
        <w:rPr>
          <w:rFonts w:asciiTheme="minorHAnsi" w:eastAsiaTheme="minorHAnsi" w:hAnsiTheme="minorHAnsi" w:cstheme="minorHAnsi"/>
        </w:rPr>
        <w:t xml:space="preserve">Hallitusohjelmassa on tästä maininta ja uudistus tulee toteuttaa ensi tilassa. </w:t>
      </w:r>
    </w:p>
    <w:p w14:paraId="77B63D4B" w14:textId="77777777" w:rsidR="001E0815" w:rsidRPr="00C376F4" w:rsidRDefault="001E0815" w:rsidP="00C376F4">
      <w:pPr>
        <w:spacing w:line="276" w:lineRule="auto"/>
        <w:rPr>
          <w:rFonts w:asciiTheme="minorHAnsi" w:eastAsiaTheme="minorHAnsi" w:hAnsiTheme="minorHAnsi" w:cstheme="minorHAnsi"/>
          <w:b/>
        </w:rPr>
      </w:pPr>
    </w:p>
    <w:p w14:paraId="5D26F907" w14:textId="0FD469E7" w:rsidR="009F74EB" w:rsidRPr="00C376F4" w:rsidRDefault="00C376F4" w:rsidP="00C376F4">
      <w:pPr>
        <w:autoSpaceDE w:val="0"/>
        <w:autoSpaceDN w:val="0"/>
        <w:adjustRightInd w:val="0"/>
        <w:spacing w:line="276" w:lineRule="auto"/>
        <w:rPr>
          <w:rFonts w:asciiTheme="minorHAnsi" w:hAnsiTheme="minorHAnsi" w:cstheme="minorHAnsi"/>
          <w:lang w:eastAsia="fi-FI"/>
        </w:rPr>
      </w:pPr>
      <w:r w:rsidRPr="00C376F4">
        <w:rPr>
          <w:rFonts w:asciiTheme="minorHAnsi" w:hAnsiTheme="minorHAnsi" w:cstheme="minorHAnsi"/>
          <w:bCs/>
        </w:rPr>
        <w:t xml:space="preserve">Ammattiliitto Pro </w:t>
      </w:r>
      <w:r>
        <w:rPr>
          <w:rFonts w:asciiTheme="minorHAnsi" w:hAnsiTheme="minorHAnsi" w:cstheme="minorHAnsi"/>
          <w:bCs/>
        </w:rPr>
        <w:t>kannattaa</w:t>
      </w:r>
      <w:r w:rsidRPr="00C376F4">
        <w:rPr>
          <w:rFonts w:asciiTheme="minorHAnsi" w:hAnsiTheme="minorHAnsi" w:cstheme="minorHAnsi"/>
          <w:bCs/>
        </w:rPr>
        <w:t xml:space="preserve"> hallituksen esitystä</w:t>
      </w:r>
      <w:r w:rsidR="008F75FD">
        <w:rPr>
          <w:rFonts w:asciiTheme="minorHAnsi" w:hAnsiTheme="minorHAnsi" w:cstheme="minorHAnsi"/>
          <w:bCs/>
        </w:rPr>
        <w:t xml:space="preserve">. </w:t>
      </w:r>
    </w:p>
    <w:p w14:paraId="3B2C5E4E" w14:textId="77777777" w:rsidR="001E6AD8" w:rsidRPr="00C376F4" w:rsidRDefault="001E6AD8" w:rsidP="00C376F4">
      <w:pPr>
        <w:spacing w:line="276" w:lineRule="auto"/>
        <w:rPr>
          <w:rFonts w:asciiTheme="minorHAnsi" w:hAnsiTheme="minorHAnsi" w:cstheme="minorHAnsi"/>
        </w:rPr>
      </w:pPr>
    </w:p>
    <w:p w14:paraId="6ADE8FCC" w14:textId="77777777" w:rsidR="00BE6028" w:rsidRPr="003A30CA" w:rsidRDefault="00BE6028" w:rsidP="00C376F4">
      <w:pPr>
        <w:spacing w:line="276" w:lineRule="auto"/>
        <w:rPr>
          <w:rFonts w:asciiTheme="minorHAnsi" w:hAnsiTheme="minorHAnsi"/>
          <w:b/>
          <w:sz w:val="22"/>
          <w:szCs w:val="22"/>
        </w:rPr>
      </w:pPr>
      <w:r w:rsidRPr="003A30CA">
        <w:rPr>
          <w:rFonts w:asciiTheme="minorHAnsi" w:hAnsiTheme="minorHAnsi"/>
          <w:b/>
          <w:sz w:val="22"/>
          <w:szCs w:val="22"/>
        </w:rPr>
        <w:t>Ammattiliitto Pro</w:t>
      </w:r>
      <w:r w:rsidR="00E729E5" w:rsidRPr="003A30CA">
        <w:rPr>
          <w:rFonts w:asciiTheme="minorHAnsi" w:hAnsiTheme="minorHAnsi"/>
          <w:b/>
          <w:sz w:val="22"/>
          <w:szCs w:val="22"/>
        </w:rPr>
        <w:t xml:space="preserve"> ry</w:t>
      </w:r>
    </w:p>
    <w:p w14:paraId="773F87DB" w14:textId="77777777" w:rsidR="00BE6028" w:rsidRPr="003A30CA" w:rsidRDefault="00BE6028" w:rsidP="00C376F4">
      <w:pPr>
        <w:spacing w:line="276" w:lineRule="auto"/>
        <w:rPr>
          <w:rFonts w:asciiTheme="minorHAnsi" w:hAnsiTheme="minorHAnsi"/>
          <w:sz w:val="22"/>
          <w:szCs w:val="22"/>
        </w:rPr>
      </w:pPr>
    </w:p>
    <w:p w14:paraId="5B4BDB69" w14:textId="77777777" w:rsidR="00E729E5" w:rsidRPr="003A30CA" w:rsidRDefault="00E729E5" w:rsidP="00C376F4">
      <w:pPr>
        <w:spacing w:line="276" w:lineRule="auto"/>
        <w:rPr>
          <w:rFonts w:asciiTheme="minorHAnsi" w:hAnsiTheme="minorHAnsi"/>
          <w:sz w:val="22"/>
          <w:szCs w:val="22"/>
        </w:rPr>
      </w:pPr>
    </w:p>
    <w:p w14:paraId="082D38EB" w14:textId="77777777" w:rsidR="00BE6028" w:rsidRPr="003A30CA" w:rsidRDefault="002F313A" w:rsidP="00C376F4">
      <w:pPr>
        <w:spacing w:line="276" w:lineRule="auto"/>
        <w:rPr>
          <w:rFonts w:asciiTheme="minorHAnsi" w:hAnsiTheme="minorHAnsi"/>
          <w:sz w:val="22"/>
          <w:szCs w:val="22"/>
        </w:rPr>
      </w:pPr>
      <w:r w:rsidRPr="003A30CA">
        <w:rPr>
          <w:rFonts w:asciiTheme="minorHAnsi" w:hAnsiTheme="minorHAnsi"/>
          <w:sz w:val="22"/>
          <w:szCs w:val="22"/>
        </w:rPr>
        <w:t xml:space="preserve">Minea Pyykönen </w:t>
      </w:r>
      <w:r w:rsidR="00BE6028" w:rsidRPr="003A30CA">
        <w:rPr>
          <w:rFonts w:asciiTheme="minorHAnsi" w:hAnsiTheme="minorHAnsi"/>
          <w:sz w:val="22"/>
          <w:szCs w:val="22"/>
        </w:rPr>
        <w:tab/>
      </w:r>
      <w:r w:rsidR="00BE6028" w:rsidRPr="003A30CA">
        <w:rPr>
          <w:rFonts w:asciiTheme="minorHAnsi" w:hAnsiTheme="minorHAnsi"/>
          <w:sz w:val="22"/>
          <w:szCs w:val="22"/>
        </w:rPr>
        <w:tab/>
        <w:t>Tanja Lehtoranta</w:t>
      </w:r>
      <w:r w:rsidR="00BE6028" w:rsidRPr="003A30CA">
        <w:rPr>
          <w:rFonts w:asciiTheme="minorHAnsi" w:hAnsiTheme="minorHAnsi"/>
          <w:sz w:val="22"/>
          <w:szCs w:val="22"/>
        </w:rPr>
        <w:br/>
        <w:t xml:space="preserve">johtaja </w:t>
      </w:r>
      <w:r w:rsidR="00BE6028" w:rsidRPr="003A30CA">
        <w:rPr>
          <w:rFonts w:asciiTheme="minorHAnsi" w:hAnsiTheme="minorHAnsi"/>
          <w:sz w:val="22"/>
          <w:szCs w:val="22"/>
        </w:rPr>
        <w:tab/>
      </w:r>
      <w:r w:rsidR="00BE6028" w:rsidRPr="003A30CA">
        <w:rPr>
          <w:rFonts w:asciiTheme="minorHAnsi" w:hAnsiTheme="minorHAnsi"/>
          <w:sz w:val="22"/>
          <w:szCs w:val="22"/>
        </w:rPr>
        <w:tab/>
      </w:r>
      <w:r w:rsidR="00BE6028" w:rsidRPr="003A30CA">
        <w:rPr>
          <w:rFonts w:asciiTheme="minorHAnsi" w:hAnsiTheme="minorHAnsi"/>
          <w:sz w:val="22"/>
          <w:szCs w:val="22"/>
        </w:rPr>
        <w:tab/>
      </w:r>
      <w:r w:rsidR="00EC79F8" w:rsidRPr="003A30CA">
        <w:rPr>
          <w:rFonts w:asciiTheme="minorHAnsi" w:hAnsiTheme="minorHAnsi"/>
          <w:sz w:val="22"/>
          <w:szCs w:val="22"/>
        </w:rPr>
        <w:tab/>
      </w:r>
      <w:r w:rsidR="00BE6028" w:rsidRPr="003A30CA">
        <w:rPr>
          <w:rFonts w:asciiTheme="minorHAnsi" w:hAnsiTheme="minorHAnsi"/>
          <w:sz w:val="22"/>
          <w:szCs w:val="22"/>
        </w:rPr>
        <w:t>työympäristö- ja tasa-arvoasiantuntija</w:t>
      </w:r>
    </w:p>
    <w:p w14:paraId="49ED46D1" w14:textId="77777777" w:rsidR="00BE6028" w:rsidRPr="003A30CA" w:rsidRDefault="00BE6028" w:rsidP="00C376F4">
      <w:pPr>
        <w:spacing w:line="276" w:lineRule="auto"/>
        <w:rPr>
          <w:rFonts w:asciiTheme="minorHAnsi" w:hAnsiTheme="minorHAnsi"/>
          <w:sz w:val="22"/>
          <w:szCs w:val="22"/>
        </w:rPr>
      </w:pPr>
    </w:p>
    <w:sectPr w:rsidR="00BE6028" w:rsidRPr="003A30CA" w:rsidSect="005358A8">
      <w:headerReference w:type="default" r:id="rId11"/>
      <w:footerReference w:type="default" r:id="rId12"/>
      <w:pgSz w:w="11899" w:h="16838"/>
      <w:pgMar w:top="1482" w:right="1608" w:bottom="1440"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B2E3" w14:textId="77777777" w:rsidR="00DA6884" w:rsidRDefault="00DA6884">
      <w:r>
        <w:separator/>
      </w:r>
    </w:p>
  </w:endnote>
  <w:endnote w:type="continuationSeparator" w:id="0">
    <w:p w14:paraId="34E03191" w14:textId="77777777" w:rsidR="00DA6884" w:rsidRDefault="00DA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sa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CA73" w14:textId="77777777" w:rsidR="005358A8" w:rsidRPr="00537A80" w:rsidRDefault="00E85967" w:rsidP="005358A8">
    <w:pPr>
      <w:widowControl w:val="0"/>
      <w:autoSpaceDE w:val="0"/>
      <w:autoSpaceDN w:val="0"/>
      <w:adjustRightInd w:val="0"/>
      <w:ind w:right="-241"/>
      <w:jc w:val="right"/>
      <w:rPr>
        <w:rFonts w:ascii="Arial" w:hAnsi="Arial" w:cs="Calibri"/>
        <w:b/>
        <w:bCs/>
        <w:sz w:val="17"/>
        <w:szCs w:val="18"/>
        <w:lang w:val="en-US"/>
      </w:rPr>
    </w:pPr>
    <w:r>
      <w:rPr>
        <w:rFonts w:ascii="Arial" w:hAnsi="Arial"/>
        <w:noProof/>
        <w:sz w:val="17"/>
        <w:lang w:eastAsia="fi-FI"/>
      </w:rPr>
      <w:drawing>
        <wp:anchor distT="0" distB="0" distL="114300" distR="114300" simplePos="0" relativeHeight="251657216" behindDoc="0" locked="0" layoutInCell="1" allowOverlap="1" wp14:anchorId="714AD670" wp14:editId="5F1189BC">
          <wp:simplePos x="0" y="0"/>
          <wp:positionH relativeFrom="column">
            <wp:posOffset>5715000</wp:posOffset>
          </wp:positionH>
          <wp:positionV relativeFrom="page">
            <wp:posOffset>9641840</wp:posOffset>
          </wp:positionV>
          <wp:extent cx="252095" cy="647700"/>
          <wp:effectExtent l="0" t="0" r="0" b="0"/>
          <wp:wrapNone/>
          <wp:docPr id="4" name="Kuva 4" descr="Pro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lii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995BE" w14:textId="77777777" w:rsidR="005358A8" w:rsidRPr="00E85967" w:rsidRDefault="005358A8" w:rsidP="005358A8">
    <w:pPr>
      <w:widowControl w:val="0"/>
      <w:autoSpaceDE w:val="0"/>
      <w:autoSpaceDN w:val="0"/>
      <w:adjustRightInd w:val="0"/>
      <w:ind w:right="-241"/>
      <w:jc w:val="right"/>
      <w:rPr>
        <w:rFonts w:ascii="Calibri" w:hAnsi="Calibri" w:cs="Calibri"/>
        <w:b/>
        <w:bCs/>
        <w:sz w:val="17"/>
        <w:szCs w:val="18"/>
      </w:rPr>
    </w:pPr>
    <w:r w:rsidRPr="00E85967">
      <w:rPr>
        <w:rFonts w:ascii="Calibri" w:hAnsi="Calibri" w:cs="Calibri"/>
        <w:b/>
        <w:bCs/>
        <w:sz w:val="17"/>
        <w:szCs w:val="18"/>
      </w:rPr>
      <w:t>Ammattiliitto Pro</w:t>
    </w:r>
  </w:p>
  <w:p w14:paraId="38424628" w14:textId="77777777" w:rsidR="005358A8" w:rsidRPr="00E85967" w:rsidRDefault="005358A8" w:rsidP="005358A8">
    <w:pPr>
      <w:widowControl w:val="0"/>
      <w:autoSpaceDE w:val="0"/>
      <w:autoSpaceDN w:val="0"/>
      <w:adjustRightInd w:val="0"/>
      <w:ind w:right="-241"/>
      <w:jc w:val="right"/>
      <w:rPr>
        <w:rFonts w:ascii="Calibri" w:hAnsi="Calibri" w:cs="Calibri"/>
        <w:sz w:val="17"/>
        <w:szCs w:val="18"/>
      </w:rPr>
    </w:pPr>
    <w:r w:rsidRPr="00E85967">
      <w:rPr>
        <w:rFonts w:ascii="Calibri" w:hAnsi="Calibri" w:cs="Calibri"/>
        <w:sz w:val="17"/>
        <w:szCs w:val="18"/>
      </w:rPr>
      <w:t>Selkämerenkuja 1 A, PL 183, 00181 Helsinki</w:t>
    </w:r>
  </w:p>
  <w:p w14:paraId="618A45D8" w14:textId="77777777" w:rsidR="005358A8" w:rsidRPr="00E85967" w:rsidRDefault="005358A8" w:rsidP="005358A8">
    <w:pPr>
      <w:widowControl w:val="0"/>
      <w:autoSpaceDE w:val="0"/>
      <w:autoSpaceDN w:val="0"/>
      <w:adjustRightInd w:val="0"/>
      <w:ind w:right="-241"/>
      <w:jc w:val="right"/>
      <w:rPr>
        <w:rFonts w:ascii="Calibri" w:hAnsi="Calibri" w:cs="Calibri"/>
        <w:sz w:val="17"/>
        <w:szCs w:val="18"/>
      </w:rPr>
    </w:pPr>
    <w:r w:rsidRPr="00E85967">
      <w:rPr>
        <w:rFonts w:ascii="Calibri" w:hAnsi="Calibri" w:cs="Calibri"/>
        <w:sz w:val="17"/>
        <w:szCs w:val="18"/>
      </w:rPr>
      <w:t>p. (09) 172 731, f. (09) 1727 3330, etunimi.sukunimi@proliitto.fi</w:t>
    </w:r>
  </w:p>
  <w:p w14:paraId="10A65D18" w14:textId="77777777" w:rsidR="005358A8" w:rsidRPr="00831B58" w:rsidRDefault="005358A8" w:rsidP="005358A8">
    <w:pPr>
      <w:widowControl w:val="0"/>
      <w:autoSpaceDE w:val="0"/>
      <w:autoSpaceDN w:val="0"/>
      <w:adjustRightInd w:val="0"/>
      <w:ind w:right="-241"/>
      <w:jc w:val="right"/>
      <w:rPr>
        <w:rFonts w:ascii="Calibri" w:hAnsi="Calibri" w:cs="Calibri"/>
        <w:sz w:val="17"/>
        <w:szCs w:val="18"/>
        <w:lang w:val="en-US"/>
      </w:rPr>
    </w:pPr>
    <w:r w:rsidRPr="00831B58">
      <w:rPr>
        <w:rFonts w:ascii="Calibri" w:hAnsi="Calibri" w:cs="Calibri"/>
        <w:sz w:val="17"/>
        <w:szCs w:val="18"/>
        <w:lang w:val="en-US"/>
      </w:rPr>
      <w:t>y-</w:t>
    </w:r>
    <w:proofErr w:type="spellStart"/>
    <w:r w:rsidRPr="00831B58">
      <w:rPr>
        <w:rFonts w:ascii="Calibri" w:hAnsi="Calibri" w:cs="Calibri"/>
        <w:sz w:val="17"/>
        <w:szCs w:val="18"/>
        <w:lang w:val="en-US"/>
      </w:rPr>
      <w:t>tunnus</w:t>
    </w:r>
    <w:proofErr w:type="spellEnd"/>
    <w:r w:rsidRPr="00831B58">
      <w:rPr>
        <w:rFonts w:ascii="Calibri" w:hAnsi="Calibri" w:cs="Calibri"/>
        <w:sz w:val="17"/>
        <w:szCs w:val="18"/>
        <w:lang w:val="en-US"/>
      </w:rPr>
      <w:t xml:space="preserve"> 0215350-2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C97E" w14:textId="77777777" w:rsidR="00DA6884" w:rsidRDefault="00DA6884">
      <w:r>
        <w:separator/>
      </w:r>
    </w:p>
  </w:footnote>
  <w:footnote w:type="continuationSeparator" w:id="0">
    <w:p w14:paraId="6434D24C" w14:textId="77777777" w:rsidR="00DA6884" w:rsidRDefault="00DA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68BD" w14:textId="553BBC1A" w:rsidR="005358A8" w:rsidRPr="00454F39" w:rsidRDefault="00E85967" w:rsidP="005358A8">
    <w:pPr>
      <w:pStyle w:val="Yltunniste"/>
      <w:ind w:left="-1276"/>
    </w:pPr>
    <w:r>
      <w:rPr>
        <w:noProof/>
        <w:lang w:eastAsia="fi-FI"/>
      </w:rPr>
      <w:drawing>
        <wp:anchor distT="0" distB="0" distL="114300" distR="114300" simplePos="0" relativeHeight="251658240" behindDoc="0" locked="0" layoutInCell="1" allowOverlap="1" wp14:anchorId="198217AD" wp14:editId="2ED30A9C">
          <wp:simplePos x="0" y="0"/>
          <wp:positionH relativeFrom="column">
            <wp:posOffset>-685800</wp:posOffset>
          </wp:positionH>
          <wp:positionV relativeFrom="paragraph">
            <wp:posOffset>111760</wp:posOffset>
          </wp:positionV>
          <wp:extent cx="1005840" cy="558800"/>
          <wp:effectExtent l="0" t="0" r="3810" b="0"/>
          <wp:wrapTight wrapText="bothSides">
            <wp:wrapPolygon edited="0">
              <wp:start x="0" y="0"/>
              <wp:lineTo x="0" y="20618"/>
              <wp:lineTo x="21273" y="20618"/>
              <wp:lineTo x="21273" y="0"/>
              <wp:lineTo x="0" y="0"/>
            </wp:wrapPolygon>
          </wp:wrapTight>
          <wp:docPr id="5" name="Kuva 5" descr="P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LAUSUNTO </w:t>
    </w:r>
    <w:r w:rsidR="00C376F4">
      <w:t>22.8.2019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87F"/>
    <w:multiLevelType w:val="hybridMultilevel"/>
    <w:tmpl w:val="4B4ABB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C45C7F"/>
    <w:multiLevelType w:val="hybridMultilevel"/>
    <w:tmpl w:val="21981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CD66D4"/>
    <w:multiLevelType w:val="hybridMultilevel"/>
    <w:tmpl w:val="289C6B4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67"/>
    <w:rsid w:val="00020A95"/>
    <w:rsid w:val="000259C9"/>
    <w:rsid w:val="0005286F"/>
    <w:rsid w:val="000612BE"/>
    <w:rsid w:val="00067CCE"/>
    <w:rsid w:val="00085794"/>
    <w:rsid w:val="000C2F1E"/>
    <w:rsid w:val="00103D74"/>
    <w:rsid w:val="001052A7"/>
    <w:rsid w:val="00127977"/>
    <w:rsid w:val="00172A9C"/>
    <w:rsid w:val="001766BB"/>
    <w:rsid w:val="00182105"/>
    <w:rsid w:val="00195145"/>
    <w:rsid w:val="001A0662"/>
    <w:rsid w:val="001B6526"/>
    <w:rsid w:val="001C1889"/>
    <w:rsid w:val="001E0815"/>
    <w:rsid w:val="001E6AD8"/>
    <w:rsid w:val="001F056A"/>
    <w:rsid w:val="001F3351"/>
    <w:rsid w:val="001F66F8"/>
    <w:rsid w:val="00200AD8"/>
    <w:rsid w:val="0020580B"/>
    <w:rsid w:val="00216627"/>
    <w:rsid w:val="00224796"/>
    <w:rsid w:val="00241B31"/>
    <w:rsid w:val="00247A72"/>
    <w:rsid w:val="002862F0"/>
    <w:rsid w:val="0029470B"/>
    <w:rsid w:val="002E1987"/>
    <w:rsid w:val="002E1EEF"/>
    <w:rsid w:val="002E6C15"/>
    <w:rsid w:val="002F0D59"/>
    <w:rsid w:val="002F313A"/>
    <w:rsid w:val="00334709"/>
    <w:rsid w:val="00357088"/>
    <w:rsid w:val="00371095"/>
    <w:rsid w:val="003912AA"/>
    <w:rsid w:val="0039539B"/>
    <w:rsid w:val="003A30CA"/>
    <w:rsid w:val="003A47CF"/>
    <w:rsid w:val="003A5C8F"/>
    <w:rsid w:val="003F64D3"/>
    <w:rsid w:val="00406E8A"/>
    <w:rsid w:val="0041106A"/>
    <w:rsid w:val="00424E2D"/>
    <w:rsid w:val="00433763"/>
    <w:rsid w:val="00483A44"/>
    <w:rsid w:val="00486FE6"/>
    <w:rsid w:val="00491724"/>
    <w:rsid w:val="004952C2"/>
    <w:rsid w:val="004B4DF1"/>
    <w:rsid w:val="005002D4"/>
    <w:rsid w:val="00506509"/>
    <w:rsid w:val="005358A8"/>
    <w:rsid w:val="00537010"/>
    <w:rsid w:val="00550ACA"/>
    <w:rsid w:val="005E0CC9"/>
    <w:rsid w:val="005F28F9"/>
    <w:rsid w:val="00604679"/>
    <w:rsid w:val="006126EE"/>
    <w:rsid w:val="00631597"/>
    <w:rsid w:val="006400E6"/>
    <w:rsid w:val="00643D2A"/>
    <w:rsid w:val="00644BE0"/>
    <w:rsid w:val="00654FF9"/>
    <w:rsid w:val="006632B2"/>
    <w:rsid w:val="00665949"/>
    <w:rsid w:val="006A7987"/>
    <w:rsid w:val="006B4348"/>
    <w:rsid w:val="006D6B54"/>
    <w:rsid w:val="00704292"/>
    <w:rsid w:val="007172E6"/>
    <w:rsid w:val="00721D44"/>
    <w:rsid w:val="00726275"/>
    <w:rsid w:val="00734A36"/>
    <w:rsid w:val="00755FA5"/>
    <w:rsid w:val="00756714"/>
    <w:rsid w:val="0079680F"/>
    <w:rsid w:val="007B756C"/>
    <w:rsid w:val="007C0287"/>
    <w:rsid w:val="00810A33"/>
    <w:rsid w:val="00817F4B"/>
    <w:rsid w:val="00824429"/>
    <w:rsid w:val="0082609A"/>
    <w:rsid w:val="008655FC"/>
    <w:rsid w:val="00875A42"/>
    <w:rsid w:val="008A09EF"/>
    <w:rsid w:val="008B5E18"/>
    <w:rsid w:val="008E445E"/>
    <w:rsid w:val="008F75FD"/>
    <w:rsid w:val="00912D6E"/>
    <w:rsid w:val="009257C6"/>
    <w:rsid w:val="009443DE"/>
    <w:rsid w:val="009474D6"/>
    <w:rsid w:val="009505B3"/>
    <w:rsid w:val="009540B5"/>
    <w:rsid w:val="009727A6"/>
    <w:rsid w:val="00984818"/>
    <w:rsid w:val="00993BC4"/>
    <w:rsid w:val="009957E9"/>
    <w:rsid w:val="009A4AA4"/>
    <w:rsid w:val="009C340B"/>
    <w:rsid w:val="009C4820"/>
    <w:rsid w:val="009C7D6A"/>
    <w:rsid w:val="009D101F"/>
    <w:rsid w:val="009E2FDD"/>
    <w:rsid w:val="009E77EF"/>
    <w:rsid w:val="009F3B70"/>
    <w:rsid w:val="009F74EB"/>
    <w:rsid w:val="00A03322"/>
    <w:rsid w:val="00A04FD7"/>
    <w:rsid w:val="00A278EF"/>
    <w:rsid w:val="00A33704"/>
    <w:rsid w:val="00A505F3"/>
    <w:rsid w:val="00A86038"/>
    <w:rsid w:val="00A9415F"/>
    <w:rsid w:val="00A9599E"/>
    <w:rsid w:val="00AC76A2"/>
    <w:rsid w:val="00AD7E23"/>
    <w:rsid w:val="00AF78BC"/>
    <w:rsid w:val="00B5642B"/>
    <w:rsid w:val="00B61C25"/>
    <w:rsid w:val="00B81716"/>
    <w:rsid w:val="00B96B58"/>
    <w:rsid w:val="00BA7E5C"/>
    <w:rsid w:val="00BB5C70"/>
    <w:rsid w:val="00BE5940"/>
    <w:rsid w:val="00BE6028"/>
    <w:rsid w:val="00C0344D"/>
    <w:rsid w:val="00C376F4"/>
    <w:rsid w:val="00C52E74"/>
    <w:rsid w:val="00C57B96"/>
    <w:rsid w:val="00C80455"/>
    <w:rsid w:val="00C9619B"/>
    <w:rsid w:val="00C97624"/>
    <w:rsid w:val="00CB58A8"/>
    <w:rsid w:val="00CC2821"/>
    <w:rsid w:val="00CF17DF"/>
    <w:rsid w:val="00D25A0F"/>
    <w:rsid w:val="00D303B0"/>
    <w:rsid w:val="00D37387"/>
    <w:rsid w:val="00D41C21"/>
    <w:rsid w:val="00D61575"/>
    <w:rsid w:val="00D74FB6"/>
    <w:rsid w:val="00D87036"/>
    <w:rsid w:val="00D873E9"/>
    <w:rsid w:val="00DA6884"/>
    <w:rsid w:val="00DC13F5"/>
    <w:rsid w:val="00DC5519"/>
    <w:rsid w:val="00DE7733"/>
    <w:rsid w:val="00E02C46"/>
    <w:rsid w:val="00E26B63"/>
    <w:rsid w:val="00E4250A"/>
    <w:rsid w:val="00E45F2E"/>
    <w:rsid w:val="00E56F45"/>
    <w:rsid w:val="00E729E5"/>
    <w:rsid w:val="00E754AF"/>
    <w:rsid w:val="00E85967"/>
    <w:rsid w:val="00E96B56"/>
    <w:rsid w:val="00EC79F8"/>
    <w:rsid w:val="00EE1AB8"/>
    <w:rsid w:val="00F13179"/>
    <w:rsid w:val="00F2691A"/>
    <w:rsid w:val="00FB3E45"/>
    <w:rsid w:val="00FC1043"/>
    <w:rsid w:val="00FD54A0"/>
    <w:rsid w:val="00FE72E4"/>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0619B"/>
  <w15:docId w15:val="{BE2EF43A-7885-434E-8B78-91F29F33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35408"/>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E6D5C"/>
    <w:pPr>
      <w:tabs>
        <w:tab w:val="center" w:pos="4153"/>
        <w:tab w:val="right" w:pos="8306"/>
      </w:tabs>
    </w:pPr>
  </w:style>
  <w:style w:type="character" w:customStyle="1" w:styleId="YltunnisteChar">
    <w:name w:val="Ylätunniste Char"/>
    <w:basedOn w:val="Kappaleenoletusfontti"/>
    <w:link w:val="Yltunniste"/>
    <w:uiPriority w:val="99"/>
    <w:rsid w:val="007E6D5C"/>
  </w:style>
  <w:style w:type="paragraph" w:styleId="Alatunniste">
    <w:name w:val="footer"/>
    <w:basedOn w:val="Normaali"/>
    <w:link w:val="AlatunnisteChar"/>
    <w:uiPriority w:val="99"/>
    <w:unhideWhenUsed/>
    <w:rsid w:val="007E6D5C"/>
    <w:pPr>
      <w:tabs>
        <w:tab w:val="center" w:pos="4153"/>
        <w:tab w:val="right" w:pos="8306"/>
      </w:tabs>
    </w:pPr>
  </w:style>
  <w:style w:type="character" w:customStyle="1" w:styleId="AlatunnisteChar">
    <w:name w:val="Alatunniste Char"/>
    <w:basedOn w:val="Kappaleenoletusfontti"/>
    <w:link w:val="Alatunniste"/>
    <w:uiPriority w:val="99"/>
    <w:rsid w:val="007E6D5C"/>
  </w:style>
  <w:style w:type="character" w:styleId="Hyperlinkki">
    <w:name w:val="Hyperlink"/>
    <w:basedOn w:val="Kappaleenoletusfontti"/>
    <w:uiPriority w:val="99"/>
    <w:rsid w:val="00E85967"/>
    <w:rPr>
      <w:color w:val="0000FF" w:themeColor="hyperlink"/>
      <w:u w:val="single"/>
    </w:rPr>
  </w:style>
  <w:style w:type="paragraph" w:styleId="Seliteteksti">
    <w:name w:val="Balloon Text"/>
    <w:basedOn w:val="Normaali"/>
    <w:link w:val="SelitetekstiChar"/>
    <w:rsid w:val="004952C2"/>
    <w:rPr>
      <w:rFonts w:ascii="Tahoma" w:hAnsi="Tahoma" w:cs="Tahoma"/>
      <w:sz w:val="16"/>
      <w:szCs w:val="16"/>
    </w:rPr>
  </w:style>
  <w:style w:type="character" w:customStyle="1" w:styleId="SelitetekstiChar">
    <w:name w:val="Seliteteksti Char"/>
    <w:basedOn w:val="Kappaleenoletusfontti"/>
    <w:link w:val="Seliteteksti"/>
    <w:rsid w:val="004952C2"/>
    <w:rPr>
      <w:rFonts w:ascii="Tahoma" w:hAnsi="Tahoma" w:cs="Tahoma"/>
      <w:sz w:val="16"/>
      <w:szCs w:val="16"/>
      <w:lang w:eastAsia="en-US"/>
    </w:rPr>
  </w:style>
  <w:style w:type="paragraph" w:customStyle="1" w:styleId="llhallituksenesityksennimi">
    <w:name w:val="llhallituksenesityksennimi"/>
    <w:basedOn w:val="Normaali"/>
    <w:rsid w:val="00C9619B"/>
    <w:pPr>
      <w:spacing w:before="220" w:after="440" w:line="220" w:lineRule="atLeast"/>
      <w:ind w:left="3100" w:firstLine="280"/>
      <w:jc w:val="both"/>
    </w:pPr>
    <w:rPr>
      <w:rFonts w:ascii="Times New Roman" w:eastAsia="Times New Roman" w:hAnsi="Times New Roman"/>
      <w:b/>
      <w:bCs/>
      <w:sz w:val="20"/>
      <w:szCs w:val="20"/>
      <w:lang w:eastAsia="fi-FI"/>
    </w:rPr>
  </w:style>
  <w:style w:type="paragraph" w:customStyle="1" w:styleId="articleparagraph1">
    <w:name w:val="articleparagraph1"/>
    <w:basedOn w:val="Normaali"/>
    <w:rsid w:val="00AC76A2"/>
    <w:pPr>
      <w:spacing w:after="240" w:line="312" w:lineRule="atLeast"/>
    </w:pPr>
    <w:rPr>
      <w:rFonts w:ascii="Times New Roman" w:eastAsia="Times New Roman" w:hAnsi="Times New Roman"/>
      <w:sz w:val="20"/>
      <w:szCs w:val="20"/>
      <w:lang w:eastAsia="fi-FI"/>
    </w:rPr>
  </w:style>
  <w:style w:type="paragraph" w:styleId="Luettelokappale">
    <w:name w:val="List Paragraph"/>
    <w:basedOn w:val="Normaali"/>
    <w:uiPriority w:val="34"/>
    <w:qFormat/>
    <w:rsid w:val="009957E9"/>
    <w:pPr>
      <w:ind w:left="720"/>
      <w:contextualSpacing/>
    </w:pPr>
  </w:style>
  <w:style w:type="paragraph" w:customStyle="1" w:styleId="Default">
    <w:name w:val="Default"/>
    <w:rsid w:val="00195145"/>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8655FC"/>
    <w:pPr>
      <w:spacing w:after="240"/>
    </w:pPr>
    <w:rPr>
      <w:rFonts w:ascii="Times New Roman" w:eastAsia="Times New Roman" w:hAnsi="Times New Roman"/>
      <w:lang w:eastAsia="fi-FI"/>
    </w:rPr>
  </w:style>
  <w:style w:type="character" w:styleId="Voimakas">
    <w:name w:val="Strong"/>
    <w:basedOn w:val="Kappaleenoletusfontti"/>
    <w:uiPriority w:val="22"/>
    <w:qFormat/>
    <w:rsid w:val="008655FC"/>
    <w:rPr>
      <w:b/>
      <w:bCs/>
    </w:rPr>
  </w:style>
  <w:style w:type="paragraph" w:customStyle="1" w:styleId="ylearticleparagraph1">
    <w:name w:val="yle__article__paragraph1"/>
    <w:basedOn w:val="Normaali"/>
    <w:rsid w:val="005002D4"/>
    <w:pPr>
      <w:spacing w:before="204" w:after="204" w:line="384" w:lineRule="atLeast"/>
    </w:pPr>
    <w:rPr>
      <w:rFonts w:ascii="Times New Roman" w:eastAsia="Times New Roman" w:hAnsi="Times New Roman"/>
      <w:lang w:eastAsia="fi-FI"/>
    </w:rPr>
  </w:style>
  <w:style w:type="character" w:styleId="Ratkaisematonmaininta">
    <w:name w:val="Unresolved Mention"/>
    <w:basedOn w:val="Kappaleenoletusfontti"/>
    <w:uiPriority w:val="99"/>
    <w:semiHidden/>
    <w:unhideWhenUsed/>
    <w:rsid w:val="00CB58A8"/>
    <w:rPr>
      <w:color w:val="808080"/>
      <w:shd w:val="clear" w:color="auto" w:fill="E6E6E6"/>
    </w:rPr>
  </w:style>
  <w:style w:type="character" w:styleId="AvattuHyperlinkki">
    <w:name w:val="FollowedHyperlink"/>
    <w:basedOn w:val="Kappaleenoletusfontti"/>
    <w:semiHidden/>
    <w:unhideWhenUsed/>
    <w:rsid w:val="00CB58A8"/>
    <w:rPr>
      <w:color w:val="800080" w:themeColor="followedHyperlink"/>
      <w:u w:val="single"/>
    </w:rPr>
  </w:style>
  <w:style w:type="paragraph" w:styleId="Alaviitteenteksti">
    <w:name w:val="footnote text"/>
    <w:basedOn w:val="Normaali"/>
    <w:link w:val="AlaviitteentekstiChar"/>
    <w:semiHidden/>
    <w:unhideWhenUsed/>
    <w:rsid w:val="00B5642B"/>
    <w:rPr>
      <w:sz w:val="20"/>
      <w:szCs w:val="20"/>
    </w:rPr>
  </w:style>
  <w:style w:type="character" w:customStyle="1" w:styleId="AlaviitteentekstiChar">
    <w:name w:val="Alaviitteen teksti Char"/>
    <w:basedOn w:val="Kappaleenoletusfontti"/>
    <w:link w:val="Alaviitteenteksti"/>
    <w:semiHidden/>
    <w:rsid w:val="00B5642B"/>
    <w:rPr>
      <w:lang w:eastAsia="en-US"/>
    </w:rPr>
  </w:style>
  <w:style w:type="character" w:styleId="Alaviitteenviite">
    <w:name w:val="footnote reference"/>
    <w:basedOn w:val="Kappaleenoletusfontti"/>
    <w:semiHidden/>
    <w:unhideWhenUsed/>
    <w:rsid w:val="00B5642B"/>
    <w:rPr>
      <w:vertAlign w:val="superscript"/>
    </w:rPr>
  </w:style>
  <w:style w:type="character" w:styleId="Kommentinviite">
    <w:name w:val="annotation reference"/>
    <w:basedOn w:val="Kappaleenoletusfontti"/>
    <w:semiHidden/>
    <w:unhideWhenUsed/>
    <w:rsid w:val="001B6526"/>
    <w:rPr>
      <w:sz w:val="16"/>
      <w:szCs w:val="16"/>
    </w:rPr>
  </w:style>
  <w:style w:type="paragraph" w:styleId="Kommentinteksti">
    <w:name w:val="annotation text"/>
    <w:basedOn w:val="Normaali"/>
    <w:link w:val="KommentintekstiChar"/>
    <w:semiHidden/>
    <w:unhideWhenUsed/>
    <w:rsid w:val="001B6526"/>
    <w:rPr>
      <w:sz w:val="20"/>
      <w:szCs w:val="20"/>
    </w:rPr>
  </w:style>
  <w:style w:type="character" w:customStyle="1" w:styleId="KommentintekstiChar">
    <w:name w:val="Kommentin teksti Char"/>
    <w:basedOn w:val="Kappaleenoletusfontti"/>
    <w:link w:val="Kommentinteksti"/>
    <w:semiHidden/>
    <w:rsid w:val="001B6526"/>
    <w:rPr>
      <w:lang w:eastAsia="en-US"/>
    </w:rPr>
  </w:style>
  <w:style w:type="paragraph" w:styleId="Kommentinotsikko">
    <w:name w:val="annotation subject"/>
    <w:basedOn w:val="Kommentinteksti"/>
    <w:next w:val="Kommentinteksti"/>
    <w:link w:val="KommentinotsikkoChar"/>
    <w:semiHidden/>
    <w:unhideWhenUsed/>
    <w:rsid w:val="001B6526"/>
    <w:rPr>
      <w:b/>
      <w:bCs/>
    </w:rPr>
  </w:style>
  <w:style w:type="character" w:customStyle="1" w:styleId="KommentinotsikkoChar">
    <w:name w:val="Kommentin otsikko Char"/>
    <w:basedOn w:val="KommentintekstiChar"/>
    <w:link w:val="Kommentinotsikko"/>
    <w:semiHidden/>
    <w:rsid w:val="001B6526"/>
    <w:rPr>
      <w:b/>
      <w:bCs/>
      <w:lang w:eastAsia="en-US"/>
    </w:rPr>
  </w:style>
  <w:style w:type="paragraph" w:customStyle="1" w:styleId="Pa14">
    <w:name w:val="Pa14"/>
    <w:basedOn w:val="Default"/>
    <w:next w:val="Default"/>
    <w:uiPriority w:val="99"/>
    <w:rsid w:val="00127977"/>
    <w:pPr>
      <w:spacing w:line="221" w:lineRule="atLeast"/>
    </w:pPr>
    <w:rPr>
      <w:rFonts w:ascii="TisaPro" w:hAnsi="TisaPro" w:cs="Times New Roman"/>
      <w:color w:val="auto"/>
    </w:rPr>
  </w:style>
  <w:style w:type="character" w:styleId="Korostus">
    <w:name w:val="Emphasis"/>
    <w:basedOn w:val="Kappaleenoletusfontti"/>
    <w:uiPriority w:val="20"/>
    <w:qFormat/>
    <w:rsid w:val="008B5E18"/>
    <w:rPr>
      <w:b/>
      <w:bCs/>
      <w:i w:val="0"/>
      <w:iCs w:val="0"/>
    </w:rPr>
  </w:style>
  <w:style w:type="character" w:customStyle="1" w:styleId="st1">
    <w:name w:val="st1"/>
    <w:basedOn w:val="Kappaleenoletusfontti"/>
    <w:rsid w:val="008B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2595">
      <w:bodyDiv w:val="1"/>
      <w:marLeft w:val="0"/>
      <w:marRight w:val="0"/>
      <w:marTop w:val="0"/>
      <w:marBottom w:val="0"/>
      <w:divBdr>
        <w:top w:val="none" w:sz="0" w:space="0" w:color="auto"/>
        <w:left w:val="none" w:sz="0" w:space="0" w:color="auto"/>
        <w:bottom w:val="none" w:sz="0" w:space="0" w:color="auto"/>
        <w:right w:val="none" w:sz="0" w:space="0" w:color="auto"/>
      </w:divBdr>
      <w:divsChild>
        <w:div w:id="1538465240">
          <w:marLeft w:val="0"/>
          <w:marRight w:val="0"/>
          <w:marTop w:val="0"/>
          <w:marBottom w:val="0"/>
          <w:divBdr>
            <w:top w:val="none" w:sz="0" w:space="0" w:color="auto"/>
            <w:left w:val="none" w:sz="0" w:space="0" w:color="auto"/>
            <w:bottom w:val="none" w:sz="0" w:space="0" w:color="auto"/>
            <w:right w:val="none" w:sz="0" w:space="0" w:color="auto"/>
          </w:divBdr>
          <w:divsChild>
            <w:div w:id="1161509961">
              <w:marLeft w:val="0"/>
              <w:marRight w:val="0"/>
              <w:marTop w:val="0"/>
              <w:marBottom w:val="0"/>
              <w:divBdr>
                <w:top w:val="none" w:sz="0" w:space="0" w:color="auto"/>
                <w:left w:val="none" w:sz="0" w:space="0" w:color="auto"/>
                <w:bottom w:val="none" w:sz="0" w:space="0" w:color="auto"/>
                <w:right w:val="none" w:sz="0" w:space="0" w:color="auto"/>
              </w:divBdr>
              <w:divsChild>
                <w:div w:id="334382537">
                  <w:marLeft w:val="0"/>
                  <w:marRight w:val="0"/>
                  <w:marTop w:val="0"/>
                  <w:marBottom w:val="0"/>
                  <w:divBdr>
                    <w:top w:val="none" w:sz="0" w:space="0" w:color="auto"/>
                    <w:left w:val="none" w:sz="0" w:space="0" w:color="auto"/>
                    <w:bottom w:val="none" w:sz="0" w:space="0" w:color="auto"/>
                    <w:right w:val="none" w:sz="0" w:space="0" w:color="auto"/>
                  </w:divBdr>
                  <w:divsChild>
                    <w:div w:id="324206993">
                      <w:marLeft w:val="0"/>
                      <w:marRight w:val="0"/>
                      <w:marTop w:val="0"/>
                      <w:marBottom w:val="300"/>
                      <w:divBdr>
                        <w:top w:val="none" w:sz="0" w:space="0" w:color="auto"/>
                        <w:left w:val="none" w:sz="0" w:space="0" w:color="auto"/>
                        <w:bottom w:val="none" w:sz="0" w:space="0" w:color="auto"/>
                        <w:right w:val="none" w:sz="0" w:space="0" w:color="auto"/>
                      </w:divBdr>
                      <w:divsChild>
                        <w:div w:id="307367153">
                          <w:marLeft w:val="0"/>
                          <w:marRight w:val="0"/>
                          <w:marTop w:val="0"/>
                          <w:marBottom w:val="0"/>
                          <w:divBdr>
                            <w:top w:val="none" w:sz="0" w:space="0" w:color="auto"/>
                            <w:left w:val="none" w:sz="0" w:space="0" w:color="auto"/>
                            <w:bottom w:val="none" w:sz="0" w:space="0" w:color="auto"/>
                            <w:right w:val="none" w:sz="0" w:space="0" w:color="auto"/>
                          </w:divBdr>
                          <w:divsChild>
                            <w:div w:id="324939119">
                              <w:marLeft w:val="0"/>
                              <w:marRight w:val="0"/>
                              <w:marTop w:val="0"/>
                              <w:marBottom w:val="0"/>
                              <w:divBdr>
                                <w:top w:val="none" w:sz="0" w:space="0" w:color="auto"/>
                                <w:left w:val="none" w:sz="0" w:space="0" w:color="auto"/>
                                <w:bottom w:val="none" w:sz="0" w:space="0" w:color="auto"/>
                                <w:right w:val="none" w:sz="0" w:space="0" w:color="auto"/>
                              </w:divBdr>
                              <w:divsChild>
                                <w:div w:id="1514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7724">
      <w:bodyDiv w:val="1"/>
      <w:marLeft w:val="0"/>
      <w:marRight w:val="0"/>
      <w:marTop w:val="0"/>
      <w:marBottom w:val="0"/>
      <w:divBdr>
        <w:top w:val="none" w:sz="0" w:space="0" w:color="auto"/>
        <w:left w:val="none" w:sz="0" w:space="0" w:color="auto"/>
        <w:bottom w:val="none" w:sz="0" w:space="0" w:color="auto"/>
        <w:right w:val="none" w:sz="0" w:space="0" w:color="auto"/>
      </w:divBdr>
    </w:div>
    <w:div w:id="681783406">
      <w:bodyDiv w:val="1"/>
      <w:marLeft w:val="0"/>
      <w:marRight w:val="0"/>
      <w:marTop w:val="0"/>
      <w:marBottom w:val="0"/>
      <w:divBdr>
        <w:top w:val="none" w:sz="0" w:space="0" w:color="auto"/>
        <w:left w:val="none" w:sz="0" w:space="0" w:color="auto"/>
        <w:bottom w:val="none" w:sz="0" w:space="0" w:color="auto"/>
        <w:right w:val="none" w:sz="0" w:space="0" w:color="auto"/>
      </w:divBdr>
      <w:divsChild>
        <w:div w:id="856622982">
          <w:marLeft w:val="0"/>
          <w:marRight w:val="0"/>
          <w:marTop w:val="0"/>
          <w:marBottom w:val="0"/>
          <w:divBdr>
            <w:top w:val="none" w:sz="0" w:space="0" w:color="auto"/>
            <w:left w:val="none" w:sz="0" w:space="0" w:color="auto"/>
            <w:bottom w:val="none" w:sz="0" w:space="0" w:color="auto"/>
            <w:right w:val="none" w:sz="0" w:space="0" w:color="auto"/>
          </w:divBdr>
          <w:divsChild>
            <w:div w:id="281351181">
              <w:marLeft w:val="0"/>
              <w:marRight w:val="0"/>
              <w:marTop w:val="0"/>
              <w:marBottom w:val="0"/>
              <w:divBdr>
                <w:top w:val="none" w:sz="0" w:space="0" w:color="auto"/>
                <w:left w:val="none" w:sz="0" w:space="0" w:color="auto"/>
                <w:bottom w:val="none" w:sz="0" w:space="0" w:color="auto"/>
                <w:right w:val="none" w:sz="0" w:space="0" w:color="auto"/>
              </w:divBdr>
              <w:divsChild>
                <w:div w:id="126431356">
                  <w:marLeft w:val="0"/>
                  <w:marRight w:val="0"/>
                  <w:marTop w:val="0"/>
                  <w:marBottom w:val="0"/>
                  <w:divBdr>
                    <w:top w:val="none" w:sz="0" w:space="0" w:color="auto"/>
                    <w:left w:val="none" w:sz="0" w:space="0" w:color="auto"/>
                    <w:bottom w:val="none" w:sz="0" w:space="0" w:color="auto"/>
                    <w:right w:val="none" w:sz="0" w:space="0" w:color="auto"/>
                  </w:divBdr>
                  <w:divsChild>
                    <w:div w:id="613829981">
                      <w:marLeft w:val="0"/>
                      <w:marRight w:val="0"/>
                      <w:marTop w:val="0"/>
                      <w:marBottom w:val="0"/>
                      <w:divBdr>
                        <w:top w:val="none" w:sz="0" w:space="0" w:color="auto"/>
                        <w:left w:val="none" w:sz="0" w:space="0" w:color="auto"/>
                        <w:bottom w:val="none" w:sz="0" w:space="0" w:color="auto"/>
                        <w:right w:val="none" w:sz="0" w:space="0" w:color="auto"/>
                      </w:divBdr>
                      <w:divsChild>
                        <w:div w:id="675231202">
                          <w:marLeft w:val="0"/>
                          <w:marRight w:val="0"/>
                          <w:marTop w:val="0"/>
                          <w:marBottom w:val="0"/>
                          <w:divBdr>
                            <w:top w:val="none" w:sz="0" w:space="0" w:color="auto"/>
                            <w:left w:val="none" w:sz="0" w:space="0" w:color="auto"/>
                            <w:bottom w:val="none" w:sz="0" w:space="0" w:color="auto"/>
                            <w:right w:val="none" w:sz="0" w:space="0" w:color="auto"/>
                          </w:divBdr>
                          <w:divsChild>
                            <w:div w:id="567813317">
                              <w:marLeft w:val="0"/>
                              <w:marRight w:val="0"/>
                              <w:marTop w:val="0"/>
                              <w:marBottom w:val="0"/>
                              <w:divBdr>
                                <w:top w:val="none" w:sz="0" w:space="0" w:color="auto"/>
                                <w:left w:val="none" w:sz="0" w:space="0" w:color="auto"/>
                                <w:bottom w:val="none" w:sz="0" w:space="0" w:color="auto"/>
                                <w:right w:val="none" w:sz="0" w:space="0" w:color="auto"/>
                              </w:divBdr>
                              <w:divsChild>
                                <w:div w:id="1472822365">
                                  <w:marLeft w:val="0"/>
                                  <w:marRight w:val="0"/>
                                  <w:marTop w:val="0"/>
                                  <w:marBottom w:val="0"/>
                                  <w:divBdr>
                                    <w:top w:val="none" w:sz="0" w:space="0" w:color="auto"/>
                                    <w:left w:val="none" w:sz="0" w:space="0" w:color="auto"/>
                                    <w:bottom w:val="none" w:sz="0" w:space="0" w:color="auto"/>
                                    <w:right w:val="none" w:sz="0" w:space="0" w:color="auto"/>
                                  </w:divBdr>
                                  <w:divsChild>
                                    <w:div w:id="2028094621">
                                      <w:marLeft w:val="0"/>
                                      <w:marRight w:val="0"/>
                                      <w:marTop w:val="0"/>
                                      <w:marBottom w:val="0"/>
                                      <w:divBdr>
                                        <w:top w:val="none" w:sz="0" w:space="0" w:color="auto"/>
                                        <w:left w:val="none" w:sz="0" w:space="0" w:color="auto"/>
                                        <w:bottom w:val="none" w:sz="0" w:space="0" w:color="auto"/>
                                        <w:right w:val="none" w:sz="0" w:space="0" w:color="auto"/>
                                      </w:divBdr>
                                      <w:divsChild>
                                        <w:div w:id="917254300">
                                          <w:marLeft w:val="0"/>
                                          <w:marRight w:val="0"/>
                                          <w:marTop w:val="0"/>
                                          <w:marBottom w:val="0"/>
                                          <w:divBdr>
                                            <w:top w:val="none" w:sz="0" w:space="0" w:color="auto"/>
                                            <w:left w:val="none" w:sz="0" w:space="0" w:color="auto"/>
                                            <w:bottom w:val="none" w:sz="0" w:space="0" w:color="auto"/>
                                            <w:right w:val="none" w:sz="0" w:space="0" w:color="auto"/>
                                          </w:divBdr>
                                          <w:divsChild>
                                            <w:div w:id="1252931225">
                                              <w:marLeft w:val="0"/>
                                              <w:marRight w:val="0"/>
                                              <w:marTop w:val="0"/>
                                              <w:marBottom w:val="0"/>
                                              <w:divBdr>
                                                <w:top w:val="none" w:sz="0" w:space="0" w:color="auto"/>
                                                <w:left w:val="none" w:sz="0" w:space="0" w:color="auto"/>
                                                <w:bottom w:val="none" w:sz="0" w:space="0" w:color="auto"/>
                                                <w:right w:val="none" w:sz="0" w:space="0" w:color="auto"/>
                                              </w:divBdr>
                                              <w:divsChild>
                                                <w:div w:id="539557966">
                                                  <w:marLeft w:val="0"/>
                                                  <w:marRight w:val="0"/>
                                                  <w:marTop w:val="0"/>
                                                  <w:marBottom w:val="0"/>
                                                  <w:divBdr>
                                                    <w:top w:val="none" w:sz="0" w:space="0" w:color="auto"/>
                                                    <w:left w:val="none" w:sz="0" w:space="0" w:color="auto"/>
                                                    <w:bottom w:val="none" w:sz="0" w:space="0" w:color="auto"/>
                                                    <w:right w:val="none" w:sz="0" w:space="0" w:color="auto"/>
                                                  </w:divBdr>
                                                  <w:divsChild>
                                                    <w:div w:id="113138011">
                                                      <w:marLeft w:val="0"/>
                                                      <w:marRight w:val="0"/>
                                                      <w:marTop w:val="0"/>
                                                      <w:marBottom w:val="0"/>
                                                      <w:divBdr>
                                                        <w:top w:val="none" w:sz="0" w:space="0" w:color="auto"/>
                                                        <w:left w:val="none" w:sz="0" w:space="0" w:color="auto"/>
                                                        <w:bottom w:val="none" w:sz="0" w:space="0" w:color="auto"/>
                                                        <w:right w:val="none" w:sz="0" w:space="0" w:color="auto"/>
                                                      </w:divBdr>
                                                      <w:divsChild>
                                                        <w:div w:id="669217353">
                                                          <w:marLeft w:val="0"/>
                                                          <w:marRight w:val="0"/>
                                                          <w:marTop w:val="0"/>
                                                          <w:marBottom w:val="0"/>
                                                          <w:divBdr>
                                                            <w:top w:val="none" w:sz="0" w:space="0" w:color="auto"/>
                                                            <w:left w:val="none" w:sz="0" w:space="0" w:color="auto"/>
                                                            <w:bottom w:val="none" w:sz="0" w:space="0" w:color="auto"/>
                                                            <w:right w:val="none" w:sz="0" w:space="0" w:color="auto"/>
                                                          </w:divBdr>
                                                          <w:divsChild>
                                                            <w:div w:id="2101826807">
                                                              <w:marLeft w:val="0"/>
                                                              <w:marRight w:val="0"/>
                                                              <w:marTop w:val="0"/>
                                                              <w:marBottom w:val="0"/>
                                                              <w:divBdr>
                                                                <w:top w:val="none" w:sz="0" w:space="0" w:color="auto"/>
                                                                <w:left w:val="none" w:sz="0" w:space="0" w:color="auto"/>
                                                                <w:bottom w:val="none" w:sz="0" w:space="0" w:color="auto"/>
                                                                <w:right w:val="none" w:sz="0" w:space="0" w:color="auto"/>
                                                              </w:divBdr>
                                                              <w:divsChild>
                                                                <w:div w:id="1484199901">
                                                                  <w:marLeft w:val="0"/>
                                                                  <w:marRight w:val="0"/>
                                                                  <w:marTop w:val="0"/>
                                                                  <w:marBottom w:val="0"/>
                                                                  <w:divBdr>
                                                                    <w:top w:val="none" w:sz="0" w:space="0" w:color="auto"/>
                                                                    <w:left w:val="none" w:sz="0" w:space="0" w:color="auto"/>
                                                                    <w:bottom w:val="none" w:sz="0" w:space="0" w:color="auto"/>
                                                                    <w:right w:val="none" w:sz="0" w:space="0" w:color="auto"/>
                                                                  </w:divBdr>
                                                                  <w:divsChild>
                                                                    <w:div w:id="1692413621">
                                                                      <w:marLeft w:val="0"/>
                                                                      <w:marRight w:val="0"/>
                                                                      <w:marTop w:val="0"/>
                                                                      <w:marBottom w:val="0"/>
                                                                      <w:divBdr>
                                                                        <w:top w:val="none" w:sz="0" w:space="0" w:color="auto"/>
                                                                        <w:left w:val="none" w:sz="0" w:space="0" w:color="auto"/>
                                                                        <w:bottom w:val="none" w:sz="0" w:space="0" w:color="auto"/>
                                                                        <w:right w:val="none" w:sz="0" w:space="0" w:color="auto"/>
                                                                      </w:divBdr>
                                                                      <w:divsChild>
                                                                        <w:div w:id="18386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46520">
      <w:bodyDiv w:val="1"/>
      <w:marLeft w:val="0"/>
      <w:marRight w:val="0"/>
      <w:marTop w:val="0"/>
      <w:marBottom w:val="0"/>
      <w:divBdr>
        <w:top w:val="none" w:sz="0" w:space="0" w:color="auto"/>
        <w:left w:val="none" w:sz="0" w:space="0" w:color="auto"/>
        <w:bottom w:val="none" w:sz="0" w:space="0" w:color="auto"/>
        <w:right w:val="none" w:sz="0" w:space="0" w:color="auto"/>
      </w:divBdr>
      <w:divsChild>
        <w:div w:id="2109108403">
          <w:marLeft w:val="0"/>
          <w:marRight w:val="0"/>
          <w:marTop w:val="0"/>
          <w:marBottom w:val="0"/>
          <w:divBdr>
            <w:top w:val="none" w:sz="0" w:space="0" w:color="auto"/>
            <w:left w:val="none" w:sz="0" w:space="0" w:color="auto"/>
            <w:bottom w:val="none" w:sz="0" w:space="0" w:color="auto"/>
            <w:right w:val="none" w:sz="0" w:space="0" w:color="auto"/>
          </w:divBdr>
          <w:divsChild>
            <w:div w:id="1337802593">
              <w:marLeft w:val="0"/>
              <w:marRight w:val="0"/>
              <w:marTop w:val="0"/>
              <w:marBottom w:val="0"/>
              <w:divBdr>
                <w:top w:val="none" w:sz="0" w:space="0" w:color="auto"/>
                <w:left w:val="none" w:sz="0" w:space="0" w:color="auto"/>
                <w:bottom w:val="none" w:sz="0" w:space="0" w:color="auto"/>
                <w:right w:val="none" w:sz="0" w:space="0" w:color="auto"/>
              </w:divBdr>
              <w:divsChild>
                <w:div w:id="1276594837">
                  <w:marLeft w:val="0"/>
                  <w:marRight w:val="0"/>
                  <w:marTop w:val="0"/>
                  <w:marBottom w:val="0"/>
                  <w:divBdr>
                    <w:top w:val="none" w:sz="0" w:space="0" w:color="auto"/>
                    <w:left w:val="none" w:sz="0" w:space="0" w:color="auto"/>
                    <w:bottom w:val="none" w:sz="0" w:space="0" w:color="auto"/>
                    <w:right w:val="none" w:sz="0" w:space="0" w:color="auto"/>
                  </w:divBdr>
                  <w:divsChild>
                    <w:div w:id="774637380">
                      <w:marLeft w:val="0"/>
                      <w:marRight w:val="0"/>
                      <w:marTop w:val="0"/>
                      <w:marBottom w:val="0"/>
                      <w:divBdr>
                        <w:top w:val="none" w:sz="0" w:space="0" w:color="auto"/>
                        <w:left w:val="none" w:sz="0" w:space="0" w:color="auto"/>
                        <w:bottom w:val="none" w:sz="0" w:space="0" w:color="auto"/>
                        <w:right w:val="none" w:sz="0" w:space="0" w:color="auto"/>
                      </w:divBdr>
                      <w:divsChild>
                        <w:div w:id="1561164476">
                          <w:marLeft w:val="0"/>
                          <w:marRight w:val="0"/>
                          <w:marTop w:val="0"/>
                          <w:marBottom w:val="0"/>
                          <w:divBdr>
                            <w:top w:val="none" w:sz="0" w:space="0" w:color="auto"/>
                            <w:left w:val="none" w:sz="0" w:space="0" w:color="auto"/>
                            <w:bottom w:val="none" w:sz="0" w:space="0" w:color="auto"/>
                            <w:right w:val="none" w:sz="0" w:space="0" w:color="auto"/>
                          </w:divBdr>
                          <w:divsChild>
                            <w:div w:id="1017728178">
                              <w:marLeft w:val="0"/>
                              <w:marRight w:val="0"/>
                              <w:marTop w:val="0"/>
                              <w:marBottom w:val="0"/>
                              <w:divBdr>
                                <w:top w:val="none" w:sz="0" w:space="0" w:color="auto"/>
                                <w:left w:val="none" w:sz="0" w:space="0" w:color="auto"/>
                                <w:bottom w:val="none" w:sz="0" w:space="0" w:color="auto"/>
                                <w:right w:val="none" w:sz="0" w:space="0" w:color="auto"/>
                              </w:divBdr>
                              <w:divsChild>
                                <w:div w:id="1736125701">
                                  <w:marLeft w:val="0"/>
                                  <w:marRight w:val="0"/>
                                  <w:marTop w:val="0"/>
                                  <w:marBottom w:val="0"/>
                                  <w:divBdr>
                                    <w:top w:val="none" w:sz="0" w:space="0" w:color="auto"/>
                                    <w:left w:val="none" w:sz="0" w:space="0" w:color="auto"/>
                                    <w:bottom w:val="none" w:sz="0" w:space="0" w:color="auto"/>
                                    <w:right w:val="none" w:sz="0" w:space="0" w:color="auto"/>
                                  </w:divBdr>
                                  <w:divsChild>
                                    <w:div w:id="2008166506">
                                      <w:marLeft w:val="0"/>
                                      <w:marRight w:val="0"/>
                                      <w:marTop w:val="0"/>
                                      <w:marBottom w:val="0"/>
                                      <w:divBdr>
                                        <w:top w:val="none" w:sz="0" w:space="0" w:color="auto"/>
                                        <w:left w:val="none" w:sz="0" w:space="0" w:color="auto"/>
                                        <w:bottom w:val="none" w:sz="0" w:space="0" w:color="auto"/>
                                        <w:right w:val="none" w:sz="0" w:space="0" w:color="auto"/>
                                      </w:divBdr>
                                      <w:divsChild>
                                        <w:div w:id="997617628">
                                          <w:marLeft w:val="0"/>
                                          <w:marRight w:val="0"/>
                                          <w:marTop w:val="0"/>
                                          <w:marBottom w:val="0"/>
                                          <w:divBdr>
                                            <w:top w:val="none" w:sz="0" w:space="0" w:color="auto"/>
                                            <w:left w:val="none" w:sz="0" w:space="0" w:color="auto"/>
                                            <w:bottom w:val="none" w:sz="0" w:space="0" w:color="auto"/>
                                            <w:right w:val="none" w:sz="0" w:space="0" w:color="auto"/>
                                          </w:divBdr>
                                          <w:divsChild>
                                            <w:div w:id="487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12829">
      <w:bodyDiv w:val="1"/>
      <w:marLeft w:val="0"/>
      <w:marRight w:val="0"/>
      <w:marTop w:val="0"/>
      <w:marBottom w:val="0"/>
      <w:divBdr>
        <w:top w:val="none" w:sz="0" w:space="0" w:color="auto"/>
        <w:left w:val="none" w:sz="0" w:space="0" w:color="auto"/>
        <w:bottom w:val="none" w:sz="0" w:space="0" w:color="auto"/>
        <w:right w:val="none" w:sz="0" w:space="0" w:color="auto"/>
      </w:divBdr>
    </w:div>
    <w:div w:id="1160345359">
      <w:bodyDiv w:val="1"/>
      <w:marLeft w:val="0"/>
      <w:marRight w:val="0"/>
      <w:marTop w:val="0"/>
      <w:marBottom w:val="0"/>
      <w:divBdr>
        <w:top w:val="none" w:sz="0" w:space="0" w:color="auto"/>
        <w:left w:val="none" w:sz="0" w:space="0" w:color="auto"/>
        <w:bottom w:val="none" w:sz="0" w:space="0" w:color="auto"/>
        <w:right w:val="none" w:sz="0" w:space="0" w:color="auto"/>
      </w:divBdr>
    </w:div>
    <w:div w:id="1233158035">
      <w:bodyDiv w:val="1"/>
      <w:marLeft w:val="0"/>
      <w:marRight w:val="0"/>
      <w:marTop w:val="0"/>
      <w:marBottom w:val="0"/>
      <w:divBdr>
        <w:top w:val="none" w:sz="0" w:space="0" w:color="auto"/>
        <w:left w:val="none" w:sz="0" w:space="0" w:color="auto"/>
        <w:bottom w:val="none" w:sz="0" w:space="0" w:color="auto"/>
        <w:right w:val="none" w:sz="0" w:space="0" w:color="auto"/>
      </w:divBdr>
      <w:divsChild>
        <w:div w:id="125315937">
          <w:marLeft w:val="0"/>
          <w:marRight w:val="0"/>
          <w:marTop w:val="0"/>
          <w:marBottom w:val="0"/>
          <w:divBdr>
            <w:top w:val="none" w:sz="0" w:space="0" w:color="auto"/>
            <w:left w:val="none" w:sz="0" w:space="0" w:color="auto"/>
            <w:bottom w:val="none" w:sz="0" w:space="0" w:color="auto"/>
            <w:right w:val="none" w:sz="0" w:space="0" w:color="auto"/>
          </w:divBdr>
          <w:divsChild>
            <w:div w:id="1976913368">
              <w:marLeft w:val="0"/>
              <w:marRight w:val="0"/>
              <w:marTop w:val="0"/>
              <w:marBottom w:val="0"/>
              <w:divBdr>
                <w:top w:val="none" w:sz="0" w:space="0" w:color="auto"/>
                <w:left w:val="none" w:sz="0" w:space="0" w:color="auto"/>
                <w:bottom w:val="none" w:sz="0" w:space="0" w:color="auto"/>
                <w:right w:val="none" w:sz="0" w:space="0" w:color="auto"/>
              </w:divBdr>
              <w:divsChild>
                <w:div w:id="84108178">
                  <w:marLeft w:val="0"/>
                  <w:marRight w:val="0"/>
                  <w:marTop w:val="0"/>
                  <w:marBottom w:val="0"/>
                  <w:divBdr>
                    <w:top w:val="none" w:sz="0" w:space="0" w:color="auto"/>
                    <w:left w:val="none" w:sz="0" w:space="0" w:color="auto"/>
                    <w:bottom w:val="none" w:sz="0" w:space="0" w:color="auto"/>
                    <w:right w:val="none" w:sz="0" w:space="0" w:color="auto"/>
                  </w:divBdr>
                  <w:divsChild>
                    <w:div w:id="364140307">
                      <w:marLeft w:val="0"/>
                      <w:marRight w:val="0"/>
                      <w:marTop w:val="0"/>
                      <w:marBottom w:val="0"/>
                      <w:divBdr>
                        <w:top w:val="none" w:sz="0" w:space="0" w:color="auto"/>
                        <w:left w:val="none" w:sz="0" w:space="0" w:color="auto"/>
                        <w:bottom w:val="none" w:sz="0" w:space="0" w:color="auto"/>
                        <w:right w:val="none" w:sz="0" w:space="0" w:color="auto"/>
                      </w:divBdr>
                      <w:divsChild>
                        <w:div w:id="563418437">
                          <w:marLeft w:val="0"/>
                          <w:marRight w:val="0"/>
                          <w:marTop w:val="0"/>
                          <w:marBottom w:val="0"/>
                          <w:divBdr>
                            <w:top w:val="none" w:sz="0" w:space="0" w:color="auto"/>
                            <w:left w:val="none" w:sz="0" w:space="0" w:color="auto"/>
                            <w:bottom w:val="none" w:sz="0" w:space="0" w:color="auto"/>
                            <w:right w:val="none" w:sz="0" w:space="0" w:color="auto"/>
                          </w:divBdr>
                          <w:divsChild>
                            <w:div w:id="1599825201">
                              <w:marLeft w:val="0"/>
                              <w:marRight w:val="0"/>
                              <w:marTop w:val="0"/>
                              <w:marBottom w:val="0"/>
                              <w:divBdr>
                                <w:top w:val="none" w:sz="0" w:space="0" w:color="auto"/>
                                <w:left w:val="none" w:sz="0" w:space="0" w:color="auto"/>
                                <w:bottom w:val="none" w:sz="0" w:space="0" w:color="auto"/>
                                <w:right w:val="none" w:sz="0" w:space="0" w:color="auto"/>
                              </w:divBdr>
                              <w:divsChild>
                                <w:div w:id="797648044">
                                  <w:marLeft w:val="0"/>
                                  <w:marRight w:val="0"/>
                                  <w:marTop w:val="0"/>
                                  <w:marBottom w:val="0"/>
                                  <w:divBdr>
                                    <w:top w:val="none" w:sz="0" w:space="0" w:color="auto"/>
                                    <w:left w:val="none" w:sz="0" w:space="0" w:color="auto"/>
                                    <w:bottom w:val="none" w:sz="0" w:space="0" w:color="auto"/>
                                    <w:right w:val="none" w:sz="0" w:space="0" w:color="auto"/>
                                  </w:divBdr>
                                  <w:divsChild>
                                    <w:div w:id="2123302677">
                                      <w:marLeft w:val="0"/>
                                      <w:marRight w:val="0"/>
                                      <w:marTop w:val="0"/>
                                      <w:marBottom w:val="0"/>
                                      <w:divBdr>
                                        <w:top w:val="none" w:sz="0" w:space="0" w:color="auto"/>
                                        <w:left w:val="none" w:sz="0" w:space="0" w:color="auto"/>
                                        <w:bottom w:val="none" w:sz="0" w:space="0" w:color="auto"/>
                                        <w:right w:val="none" w:sz="0" w:space="0" w:color="auto"/>
                                      </w:divBdr>
                                      <w:divsChild>
                                        <w:div w:id="1395733688">
                                          <w:marLeft w:val="0"/>
                                          <w:marRight w:val="0"/>
                                          <w:marTop w:val="0"/>
                                          <w:marBottom w:val="0"/>
                                          <w:divBdr>
                                            <w:top w:val="none" w:sz="0" w:space="0" w:color="auto"/>
                                            <w:left w:val="none" w:sz="0" w:space="0" w:color="auto"/>
                                            <w:bottom w:val="none" w:sz="0" w:space="0" w:color="auto"/>
                                            <w:right w:val="none" w:sz="0" w:space="0" w:color="auto"/>
                                          </w:divBdr>
                                          <w:divsChild>
                                            <w:div w:id="922690044">
                                              <w:marLeft w:val="0"/>
                                              <w:marRight w:val="0"/>
                                              <w:marTop w:val="0"/>
                                              <w:marBottom w:val="0"/>
                                              <w:divBdr>
                                                <w:top w:val="none" w:sz="0" w:space="0" w:color="auto"/>
                                                <w:left w:val="none" w:sz="0" w:space="0" w:color="auto"/>
                                                <w:bottom w:val="none" w:sz="0" w:space="0" w:color="auto"/>
                                                <w:right w:val="none" w:sz="0" w:space="0" w:color="auto"/>
                                              </w:divBdr>
                                              <w:divsChild>
                                                <w:div w:id="707145022">
                                                  <w:marLeft w:val="0"/>
                                                  <w:marRight w:val="0"/>
                                                  <w:marTop w:val="0"/>
                                                  <w:marBottom w:val="0"/>
                                                  <w:divBdr>
                                                    <w:top w:val="none" w:sz="0" w:space="0" w:color="auto"/>
                                                    <w:left w:val="none" w:sz="0" w:space="0" w:color="auto"/>
                                                    <w:bottom w:val="none" w:sz="0" w:space="0" w:color="auto"/>
                                                    <w:right w:val="none" w:sz="0" w:space="0" w:color="auto"/>
                                                  </w:divBdr>
                                                  <w:divsChild>
                                                    <w:div w:id="1877498427">
                                                      <w:marLeft w:val="0"/>
                                                      <w:marRight w:val="0"/>
                                                      <w:marTop w:val="0"/>
                                                      <w:marBottom w:val="0"/>
                                                      <w:divBdr>
                                                        <w:top w:val="none" w:sz="0" w:space="0" w:color="auto"/>
                                                        <w:left w:val="none" w:sz="0" w:space="0" w:color="auto"/>
                                                        <w:bottom w:val="none" w:sz="0" w:space="0" w:color="auto"/>
                                                        <w:right w:val="none" w:sz="0" w:space="0" w:color="auto"/>
                                                      </w:divBdr>
                                                      <w:divsChild>
                                                        <w:div w:id="679621535">
                                                          <w:marLeft w:val="0"/>
                                                          <w:marRight w:val="0"/>
                                                          <w:marTop w:val="0"/>
                                                          <w:marBottom w:val="0"/>
                                                          <w:divBdr>
                                                            <w:top w:val="none" w:sz="0" w:space="0" w:color="auto"/>
                                                            <w:left w:val="none" w:sz="0" w:space="0" w:color="auto"/>
                                                            <w:bottom w:val="none" w:sz="0" w:space="0" w:color="auto"/>
                                                            <w:right w:val="none" w:sz="0" w:space="0" w:color="auto"/>
                                                          </w:divBdr>
                                                          <w:divsChild>
                                                            <w:div w:id="1758624557">
                                                              <w:marLeft w:val="0"/>
                                                              <w:marRight w:val="0"/>
                                                              <w:marTop w:val="0"/>
                                                              <w:marBottom w:val="0"/>
                                                              <w:divBdr>
                                                                <w:top w:val="none" w:sz="0" w:space="0" w:color="auto"/>
                                                                <w:left w:val="none" w:sz="0" w:space="0" w:color="auto"/>
                                                                <w:bottom w:val="none" w:sz="0" w:space="0" w:color="auto"/>
                                                                <w:right w:val="none" w:sz="0" w:space="0" w:color="auto"/>
                                                              </w:divBdr>
                                                              <w:divsChild>
                                                                <w:div w:id="361825873">
                                                                  <w:marLeft w:val="0"/>
                                                                  <w:marRight w:val="0"/>
                                                                  <w:marTop w:val="0"/>
                                                                  <w:marBottom w:val="0"/>
                                                                  <w:divBdr>
                                                                    <w:top w:val="none" w:sz="0" w:space="0" w:color="auto"/>
                                                                    <w:left w:val="none" w:sz="0" w:space="0" w:color="auto"/>
                                                                    <w:bottom w:val="none" w:sz="0" w:space="0" w:color="auto"/>
                                                                    <w:right w:val="none" w:sz="0" w:space="0" w:color="auto"/>
                                                                  </w:divBdr>
                                                                  <w:divsChild>
                                                                    <w:div w:id="1111391912">
                                                                      <w:marLeft w:val="0"/>
                                                                      <w:marRight w:val="0"/>
                                                                      <w:marTop w:val="0"/>
                                                                      <w:marBottom w:val="0"/>
                                                                      <w:divBdr>
                                                                        <w:top w:val="none" w:sz="0" w:space="0" w:color="auto"/>
                                                                        <w:left w:val="none" w:sz="0" w:space="0" w:color="auto"/>
                                                                        <w:bottom w:val="none" w:sz="0" w:space="0" w:color="auto"/>
                                                                        <w:right w:val="none" w:sz="0" w:space="0" w:color="auto"/>
                                                                      </w:divBdr>
                                                                      <w:divsChild>
                                                                        <w:div w:id="831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272087">
      <w:bodyDiv w:val="1"/>
      <w:marLeft w:val="0"/>
      <w:marRight w:val="0"/>
      <w:marTop w:val="0"/>
      <w:marBottom w:val="0"/>
      <w:divBdr>
        <w:top w:val="none" w:sz="0" w:space="0" w:color="auto"/>
        <w:left w:val="none" w:sz="0" w:space="0" w:color="auto"/>
        <w:bottom w:val="none" w:sz="0" w:space="0" w:color="auto"/>
        <w:right w:val="none" w:sz="0" w:space="0" w:color="auto"/>
      </w:divBdr>
      <w:divsChild>
        <w:div w:id="1777019255">
          <w:marLeft w:val="0"/>
          <w:marRight w:val="0"/>
          <w:marTop w:val="100"/>
          <w:marBottom w:val="100"/>
          <w:divBdr>
            <w:top w:val="single" w:sz="2" w:space="0" w:color="FFFFFF"/>
            <w:left w:val="single" w:sz="2" w:space="0" w:color="FFFFFF"/>
            <w:bottom w:val="single" w:sz="2" w:space="0" w:color="FFFFFF"/>
            <w:right w:val="single" w:sz="2" w:space="0" w:color="FFFFFF"/>
          </w:divBdr>
          <w:divsChild>
            <w:div w:id="895438199">
              <w:marLeft w:val="0"/>
              <w:marRight w:val="0"/>
              <w:marTop w:val="0"/>
              <w:marBottom w:val="0"/>
              <w:divBdr>
                <w:top w:val="none" w:sz="0" w:space="0" w:color="auto"/>
                <w:left w:val="none" w:sz="0" w:space="0" w:color="auto"/>
                <w:bottom w:val="none" w:sz="0" w:space="0" w:color="auto"/>
                <w:right w:val="none" w:sz="0" w:space="0" w:color="auto"/>
              </w:divBdr>
              <w:divsChild>
                <w:div w:id="679814835">
                  <w:marLeft w:val="0"/>
                  <w:marRight w:val="0"/>
                  <w:marTop w:val="0"/>
                  <w:marBottom w:val="0"/>
                  <w:divBdr>
                    <w:top w:val="none" w:sz="0" w:space="0" w:color="auto"/>
                    <w:left w:val="single" w:sz="2" w:space="31" w:color="555555"/>
                    <w:bottom w:val="none" w:sz="0" w:space="0" w:color="auto"/>
                    <w:right w:val="single" w:sz="48" w:space="31" w:color="BB66A6"/>
                  </w:divBdr>
                  <w:divsChild>
                    <w:div w:id="1755473698">
                      <w:marLeft w:val="0"/>
                      <w:marRight w:val="0"/>
                      <w:marTop w:val="0"/>
                      <w:marBottom w:val="0"/>
                      <w:divBdr>
                        <w:top w:val="none" w:sz="0" w:space="0" w:color="auto"/>
                        <w:left w:val="none" w:sz="0" w:space="0" w:color="auto"/>
                        <w:bottom w:val="none" w:sz="0" w:space="0" w:color="auto"/>
                        <w:right w:val="none" w:sz="0" w:space="0" w:color="auto"/>
                      </w:divBdr>
                      <w:divsChild>
                        <w:div w:id="1527791630">
                          <w:marLeft w:val="0"/>
                          <w:marRight w:val="0"/>
                          <w:marTop w:val="360"/>
                          <w:marBottom w:val="360"/>
                          <w:divBdr>
                            <w:top w:val="none" w:sz="0" w:space="0" w:color="auto"/>
                            <w:left w:val="none" w:sz="0" w:space="0" w:color="auto"/>
                            <w:bottom w:val="none" w:sz="0" w:space="0" w:color="auto"/>
                            <w:right w:val="none" w:sz="0" w:space="0" w:color="auto"/>
                          </w:divBdr>
                          <w:divsChild>
                            <w:div w:id="451829832">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1865827034">
                          <w:marLeft w:val="0"/>
                          <w:marRight w:val="0"/>
                          <w:marTop w:val="360"/>
                          <w:marBottom w:val="360"/>
                          <w:divBdr>
                            <w:top w:val="none" w:sz="0" w:space="0" w:color="auto"/>
                            <w:left w:val="none" w:sz="0" w:space="0" w:color="auto"/>
                            <w:bottom w:val="none" w:sz="0" w:space="0" w:color="auto"/>
                            <w:right w:val="none" w:sz="0" w:space="0" w:color="auto"/>
                          </w:divBdr>
                          <w:divsChild>
                            <w:div w:id="1627201104">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422844159">
                          <w:marLeft w:val="0"/>
                          <w:marRight w:val="0"/>
                          <w:marTop w:val="360"/>
                          <w:marBottom w:val="360"/>
                          <w:divBdr>
                            <w:top w:val="none" w:sz="0" w:space="0" w:color="auto"/>
                            <w:left w:val="none" w:sz="0" w:space="0" w:color="auto"/>
                            <w:bottom w:val="none" w:sz="0" w:space="0" w:color="auto"/>
                            <w:right w:val="none" w:sz="0" w:space="0" w:color="auto"/>
                          </w:divBdr>
                          <w:divsChild>
                            <w:div w:id="1098603811">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646740970">
                          <w:marLeft w:val="0"/>
                          <w:marRight w:val="0"/>
                          <w:marTop w:val="360"/>
                          <w:marBottom w:val="360"/>
                          <w:divBdr>
                            <w:top w:val="none" w:sz="0" w:space="0" w:color="auto"/>
                            <w:left w:val="none" w:sz="0" w:space="0" w:color="auto"/>
                            <w:bottom w:val="none" w:sz="0" w:space="0" w:color="auto"/>
                            <w:right w:val="none" w:sz="0" w:space="0" w:color="auto"/>
                          </w:divBdr>
                          <w:divsChild>
                            <w:div w:id="910387975">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2098087740">
                          <w:marLeft w:val="0"/>
                          <w:marRight w:val="0"/>
                          <w:marTop w:val="360"/>
                          <w:marBottom w:val="360"/>
                          <w:divBdr>
                            <w:top w:val="none" w:sz="0" w:space="0" w:color="auto"/>
                            <w:left w:val="none" w:sz="0" w:space="0" w:color="auto"/>
                            <w:bottom w:val="none" w:sz="0" w:space="0" w:color="auto"/>
                            <w:right w:val="none" w:sz="0" w:space="0" w:color="auto"/>
                          </w:divBdr>
                          <w:divsChild>
                            <w:div w:id="1618751938">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sChild>
                    </w:div>
                  </w:divsChild>
                </w:div>
              </w:divsChild>
            </w:div>
          </w:divsChild>
        </w:div>
      </w:divsChild>
    </w:div>
    <w:div w:id="1477526597">
      <w:bodyDiv w:val="1"/>
      <w:marLeft w:val="0"/>
      <w:marRight w:val="0"/>
      <w:marTop w:val="300"/>
      <w:marBottom w:val="0"/>
      <w:divBdr>
        <w:top w:val="none" w:sz="0" w:space="0" w:color="auto"/>
        <w:left w:val="none" w:sz="0" w:space="0" w:color="auto"/>
        <w:bottom w:val="none" w:sz="0" w:space="0" w:color="auto"/>
        <w:right w:val="none" w:sz="0" w:space="0" w:color="auto"/>
      </w:divBdr>
      <w:divsChild>
        <w:div w:id="891573409">
          <w:marLeft w:val="0"/>
          <w:marRight w:val="0"/>
          <w:marTop w:val="0"/>
          <w:marBottom w:val="0"/>
          <w:divBdr>
            <w:top w:val="none" w:sz="0" w:space="0" w:color="auto"/>
            <w:left w:val="none" w:sz="0" w:space="0" w:color="auto"/>
            <w:bottom w:val="none" w:sz="0" w:space="0" w:color="auto"/>
            <w:right w:val="none" w:sz="0" w:space="0" w:color="auto"/>
          </w:divBdr>
          <w:divsChild>
            <w:div w:id="840969988">
              <w:marLeft w:val="0"/>
              <w:marRight w:val="0"/>
              <w:marTop w:val="0"/>
              <w:marBottom w:val="0"/>
              <w:divBdr>
                <w:top w:val="none" w:sz="0" w:space="0" w:color="auto"/>
                <w:left w:val="none" w:sz="0" w:space="0" w:color="auto"/>
                <w:bottom w:val="none" w:sz="0" w:space="0" w:color="auto"/>
                <w:right w:val="none" w:sz="0" w:space="0" w:color="auto"/>
              </w:divBdr>
              <w:divsChild>
                <w:div w:id="1391541267">
                  <w:marLeft w:val="0"/>
                  <w:marRight w:val="0"/>
                  <w:marTop w:val="0"/>
                  <w:marBottom w:val="0"/>
                  <w:divBdr>
                    <w:top w:val="none" w:sz="0" w:space="0" w:color="auto"/>
                    <w:left w:val="none" w:sz="0" w:space="0" w:color="auto"/>
                    <w:bottom w:val="none" w:sz="0" w:space="0" w:color="auto"/>
                    <w:right w:val="none" w:sz="0" w:space="0" w:color="auto"/>
                  </w:divBdr>
                  <w:divsChild>
                    <w:div w:id="541481078">
                      <w:marLeft w:val="0"/>
                      <w:marRight w:val="0"/>
                      <w:marTop w:val="0"/>
                      <w:marBottom w:val="0"/>
                      <w:divBdr>
                        <w:top w:val="none" w:sz="0" w:space="0" w:color="auto"/>
                        <w:left w:val="none" w:sz="0" w:space="0" w:color="auto"/>
                        <w:bottom w:val="none" w:sz="0" w:space="0" w:color="auto"/>
                        <w:right w:val="none" w:sz="0" w:space="0" w:color="auto"/>
                      </w:divBdr>
                      <w:divsChild>
                        <w:div w:id="21054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5974">
      <w:bodyDiv w:val="1"/>
      <w:marLeft w:val="0"/>
      <w:marRight w:val="0"/>
      <w:marTop w:val="0"/>
      <w:marBottom w:val="0"/>
      <w:divBdr>
        <w:top w:val="none" w:sz="0" w:space="0" w:color="auto"/>
        <w:left w:val="none" w:sz="0" w:space="0" w:color="auto"/>
        <w:bottom w:val="none" w:sz="0" w:space="0" w:color="auto"/>
        <w:right w:val="none" w:sz="0" w:space="0" w:color="auto"/>
      </w:divBdr>
    </w:div>
    <w:div w:id="1596934970">
      <w:bodyDiv w:val="1"/>
      <w:marLeft w:val="0"/>
      <w:marRight w:val="0"/>
      <w:marTop w:val="0"/>
      <w:marBottom w:val="0"/>
      <w:divBdr>
        <w:top w:val="none" w:sz="0" w:space="0" w:color="auto"/>
        <w:left w:val="none" w:sz="0" w:space="0" w:color="auto"/>
        <w:bottom w:val="none" w:sz="0" w:space="0" w:color="auto"/>
        <w:right w:val="none" w:sz="0" w:space="0" w:color="auto"/>
      </w:divBdr>
      <w:divsChild>
        <w:div w:id="219755256">
          <w:marLeft w:val="0"/>
          <w:marRight w:val="0"/>
          <w:marTop w:val="0"/>
          <w:marBottom w:val="0"/>
          <w:divBdr>
            <w:top w:val="none" w:sz="0" w:space="0" w:color="auto"/>
            <w:left w:val="none" w:sz="0" w:space="0" w:color="auto"/>
            <w:bottom w:val="none" w:sz="0" w:space="0" w:color="auto"/>
            <w:right w:val="none" w:sz="0" w:space="0" w:color="auto"/>
          </w:divBdr>
          <w:divsChild>
            <w:div w:id="1448542438">
              <w:marLeft w:val="0"/>
              <w:marRight w:val="0"/>
              <w:marTop w:val="0"/>
              <w:marBottom w:val="0"/>
              <w:divBdr>
                <w:top w:val="none" w:sz="0" w:space="0" w:color="auto"/>
                <w:left w:val="none" w:sz="0" w:space="0" w:color="auto"/>
                <w:bottom w:val="none" w:sz="0" w:space="0" w:color="auto"/>
                <w:right w:val="none" w:sz="0" w:space="0" w:color="auto"/>
              </w:divBdr>
              <w:divsChild>
                <w:div w:id="1379936137">
                  <w:marLeft w:val="0"/>
                  <w:marRight w:val="0"/>
                  <w:marTop w:val="0"/>
                  <w:marBottom w:val="0"/>
                  <w:divBdr>
                    <w:top w:val="none" w:sz="0" w:space="0" w:color="auto"/>
                    <w:left w:val="none" w:sz="0" w:space="0" w:color="auto"/>
                    <w:bottom w:val="none" w:sz="0" w:space="0" w:color="auto"/>
                    <w:right w:val="none" w:sz="0" w:space="0" w:color="auto"/>
                  </w:divBdr>
                  <w:divsChild>
                    <w:div w:id="1343507316">
                      <w:marLeft w:val="0"/>
                      <w:marRight w:val="0"/>
                      <w:marTop w:val="0"/>
                      <w:marBottom w:val="0"/>
                      <w:divBdr>
                        <w:top w:val="none" w:sz="0" w:space="0" w:color="auto"/>
                        <w:left w:val="none" w:sz="0" w:space="0" w:color="auto"/>
                        <w:bottom w:val="none" w:sz="0" w:space="0" w:color="auto"/>
                        <w:right w:val="none" w:sz="0" w:space="0" w:color="auto"/>
                      </w:divBdr>
                      <w:divsChild>
                        <w:div w:id="1011564490">
                          <w:marLeft w:val="0"/>
                          <w:marRight w:val="0"/>
                          <w:marTop w:val="0"/>
                          <w:marBottom w:val="0"/>
                          <w:divBdr>
                            <w:top w:val="none" w:sz="0" w:space="0" w:color="auto"/>
                            <w:left w:val="none" w:sz="0" w:space="0" w:color="auto"/>
                            <w:bottom w:val="none" w:sz="0" w:space="0" w:color="auto"/>
                            <w:right w:val="none" w:sz="0" w:space="0" w:color="auto"/>
                          </w:divBdr>
                          <w:divsChild>
                            <w:div w:id="1925141641">
                              <w:marLeft w:val="0"/>
                              <w:marRight w:val="0"/>
                              <w:marTop w:val="0"/>
                              <w:marBottom w:val="0"/>
                              <w:divBdr>
                                <w:top w:val="none" w:sz="0" w:space="0" w:color="auto"/>
                                <w:left w:val="none" w:sz="0" w:space="0" w:color="auto"/>
                                <w:bottom w:val="none" w:sz="0" w:space="0" w:color="auto"/>
                                <w:right w:val="none" w:sz="0" w:space="0" w:color="auto"/>
                              </w:divBdr>
                              <w:divsChild>
                                <w:div w:id="56249702">
                                  <w:marLeft w:val="0"/>
                                  <w:marRight w:val="0"/>
                                  <w:marTop w:val="0"/>
                                  <w:marBottom w:val="0"/>
                                  <w:divBdr>
                                    <w:top w:val="none" w:sz="0" w:space="0" w:color="auto"/>
                                    <w:left w:val="none" w:sz="0" w:space="0" w:color="auto"/>
                                    <w:bottom w:val="none" w:sz="0" w:space="0" w:color="auto"/>
                                    <w:right w:val="none" w:sz="0" w:space="0" w:color="auto"/>
                                  </w:divBdr>
                                  <w:divsChild>
                                    <w:div w:id="1408921434">
                                      <w:marLeft w:val="0"/>
                                      <w:marRight w:val="0"/>
                                      <w:marTop w:val="0"/>
                                      <w:marBottom w:val="0"/>
                                      <w:divBdr>
                                        <w:top w:val="none" w:sz="0" w:space="0" w:color="auto"/>
                                        <w:left w:val="none" w:sz="0" w:space="0" w:color="auto"/>
                                        <w:bottom w:val="none" w:sz="0" w:space="0" w:color="auto"/>
                                        <w:right w:val="none" w:sz="0" w:space="0" w:color="auto"/>
                                      </w:divBdr>
                                      <w:divsChild>
                                        <w:div w:id="1538200563">
                                          <w:marLeft w:val="0"/>
                                          <w:marRight w:val="0"/>
                                          <w:marTop w:val="0"/>
                                          <w:marBottom w:val="0"/>
                                          <w:divBdr>
                                            <w:top w:val="none" w:sz="0" w:space="0" w:color="auto"/>
                                            <w:left w:val="none" w:sz="0" w:space="0" w:color="auto"/>
                                            <w:bottom w:val="none" w:sz="0" w:space="0" w:color="auto"/>
                                            <w:right w:val="none" w:sz="0" w:space="0" w:color="auto"/>
                                          </w:divBdr>
                                          <w:divsChild>
                                            <w:div w:id="773357496">
                                              <w:marLeft w:val="0"/>
                                              <w:marRight w:val="0"/>
                                              <w:marTop w:val="0"/>
                                              <w:marBottom w:val="0"/>
                                              <w:divBdr>
                                                <w:top w:val="none" w:sz="0" w:space="0" w:color="auto"/>
                                                <w:left w:val="none" w:sz="0" w:space="0" w:color="auto"/>
                                                <w:bottom w:val="none" w:sz="0" w:space="0" w:color="auto"/>
                                                <w:right w:val="none" w:sz="0" w:space="0" w:color="auto"/>
                                              </w:divBdr>
                                              <w:divsChild>
                                                <w:div w:id="1776552622">
                                                  <w:marLeft w:val="0"/>
                                                  <w:marRight w:val="0"/>
                                                  <w:marTop w:val="0"/>
                                                  <w:marBottom w:val="0"/>
                                                  <w:divBdr>
                                                    <w:top w:val="none" w:sz="0" w:space="0" w:color="auto"/>
                                                    <w:left w:val="none" w:sz="0" w:space="0" w:color="auto"/>
                                                    <w:bottom w:val="none" w:sz="0" w:space="0" w:color="auto"/>
                                                    <w:right w:val="none" w:sz="0" w:space="0" w:color="auto"/>
                                                  </w:divBdr>
                                                  <w:divsChild>
                                                    <w:div w:id="1643191744">
                                                      <w:marLeft w:val="0"/>
                                                      <w:marRight w:val="0"/>
                                                      <w:marTop w:val="0"/>
                                                      <w:marBottom w:val="0"/>
                                                      <w:divBdr>
                                                        <w:top w:val="none" w:sz="0" w:space="0" w:color="auto"/>
                                                        <w:left w:val="none" w:sz="0" w:space="0" w:color="auto"/>
                                                        <w:bottom w:val="none" w:sz="0" w:space="0" w:color="auto"/>
                                                        <w:right w:val="none" w:sz="0" w:space="0" w:color="auto"/>
                                                      </w:divBdr>
                                                      <w:divsChild>
                                                        <w:div w:id="1385176048">
                                                          <w:marLeft w:val="0"/>
                                                          <w:marRight w:val="0"/>
                                                          <w:marTop w:val="0"/>
                                                          <w:marBottom w:val="0"/>
                                                          <w:divBdr>
                                                            <w:top w:val="none" w:sz="0" w:space="0" w:color="auto"/>
                                                            <w:left w:val="none" w:sz="0" w:space="0" w:color="auto"/>
                                                            <w:bottom w:val="none" w:sz="0" w:space="0" w:color="auto"/>
                                                            <w:right w:val="none" w:sz="0" w:space="0" w:color="auto"/>
                                                          </w:divBdr>
                                                          <w:divsChild>
                                                            <w:div w:id="673924623">
                                                              <w:marLeft w:val="0"/>
                                                              <w:marRight w:val="0"/>
                                                              <w:marTop w:val="0"/>
                                                              <w:marBottom w:val="0"/>
                                                              <w:divBdr>
                                                                <w:top w:val="none" w:sz="0" w:space="0" w:color="auto"/>
                                                                <w:left w:val="none" w:sz="0" w:space="0" w:color="auto"/>
                                                                <w:bottom w:val="none" w:sz="0" w:space="0" w:color="auto"/>
                                                                <w:right w:val="none" w:sz="0" w:space="0" w:color="auto"/>
                                                              </w:divBdr>
                                                              <w:divsChild>
                                                                <w:div w:id="3746690">
                                                                  <w:marLeft w:val="0"/>
                                                                  <w:marRight w:val="0"/>
                                                                  <w:marTop w:val="0"/>
                                                                  <w:marBottom w:val="0"/>
                                                                  <w:divBdr>
                                                                    <w:top w:val="none" w:sz="0" w:space="0" w:color="auto"/>
                                                                    <w:left w:val="none" w:sz="0" w:space="0" w:color="auto"/>
                                                                    <w:bottom w:val="none" w:sz="0" w:space="0" w:color="auto"/>
                                                                    <w:right w:val="none" w:sz="0" w:space="0" w:color="auto"/>
                                                                  </w:divBdr>
                                                                  <w:divsChild>
                                                                    <w:div w:id="1424378141">
                                                                      <w:marLeft w:val="0"/>
                                                                      <w:marRight w:val="0"/>
                                                                      <w:marTop w:val="0"/>
                                                                      <w:marBottom w:val="0"/>
                                                                      <w:divBdr>
                                                                        <w:top w:val="none" w:sz="0" w:space="0" w:color="auto"/>
                                                                        <w:left w:val="none" w:sz="0" w:space="0" w:color="auto"/>
                                                                        <w:bottom w:val="none" w:sz="0" w:space="0" w:color="auto"/>
                                                                        <w:right w:val="none" w:sz="0" w:space="0" w:color="auto"/>
                                                                      </w:divBdr>
                                                                      <w:divsChild>
                                                                        <w:div w:id="6432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05642">
      <w:bodyDiv w:val="1"/>
      <w:marLeft w:val="0"/>
      <w:marRight w:val="0"/>
      <w:marTop w:val="0"/>
      <w:marBottom w:val="0"/>
      <w:divBdr>
        <w:top w:val="none" w:sz="0" w:space="0" w:color="auto"/>
        <w:left w:val="none" w:sz="0" w:space="0" w:color="auto"/>
        <w:bottom w:val="none" w:sz="0" w:space="0" w:color="auto"/>
        <w:right w:val="none" w:sz="0" w:space="0" w:color="auto"/>
      </w:divBdr>
    </w:div>
    <w:div w:id="2067679867">
      <w:bodyDiv w:val="1"/>
      <w:marLeft w:val="0"/>
      <w:marRight w:val="0"/>
      <w:marTop w:val="0"/>
      <w:marBottom w:val="0"/>
      <w:divBdr>
        <w:top w:val="none" w:sz="0" w:space="0" w:color="auto"/>
        <w:left w:val="none" w:sz="0" w:space="0" w:color="auto"/>
        <w:bottom w:val="none" w:sz="0" w:space="0" w:color="auto"/>
        <w:right w:val="none" w:sz="0" w:space="0" w:color="auto"/>
      </w:divBdr>
      <w:divsChild>
        <w:div w:id="1765229452">
          <w:marLeft w:val="0"/>
          <w:marRight w:val="0"/>
          <w:marTop w:val="0"/>
          <w:marBottom w:val="0"/>
          <w:divBdr>
            <w:top w:val="none" w:sz="0" w:space="0" w:color="auto"/>
            <w:left w:val="none" w:sz="0" w:space="0" w:color="auto"/>
            <w:bottom w:val="none" w:sz="0" w:space="0" w:color="auto"/>
            <w:right w:val="none" w:sz="0" w:space="0" w:color="auto"/>
          </w:divBdr>
          <w:divsChild>
            <w:div w:id="646057537">
              <w:marLeft w:val="0"/>
              <w:marRight w:val="0"/>
              <w:marTop w:val="0"/>
              <w:marBottom w:val="0"/>
              <w:divBdr>
                <w:top w:val="none" w:sz="0" w:space="0" w:color="auto"/>
                <w:left w:val="none" w:sz="0" w:space="0" w:color="auto"/>
                <w:bottom w:val="none" w:sz="0" w:space="0" w:color="auto"/>
                <w:right w:val="none" w:sz="0" w:space="0" w:color="auto"/>
              </w:divBdr>
              <w:divsChild>
                <w:div w:id="840631858">
                  <w:marLeft w:val="0"/>
                  <w:marRight w:val="0"/>
                  <w:marTop w:val="0"/>
                  <w:marBottom w:val="0"/>
                  <w:divBdr>
                    <w:top w:val="none" w:sz="0" w:space="0" w:color="auto"/>
                    <w:left w:val="none" w:sz="0" w:space="0" w:color="auto"/>
                    <w:bottom w:val="none" w:sz="0" w:space="0" w:color="auto"/>
                    <w:right w:val="none" w:sz="0" w:space="0" w:color="auto"/>
                  </w:divBdr>
                  <w:divsChild>
                    <w:div w:id="426193768">
                      <w:marLeft w:val="0"/>
                      <w:marRight w:val="0"/>
                      <w:marTop w:val="0"/>
                      <w:marBottom w:val="0"/>
                      <w:divBdr>
                        <w:top w:val="none" w:sz="0" w:space="0" w:color="auto"/>
                        <w:left w:val="none" w:sz="0" w:space="0" w:color="auto"/>
                        <w:bottom w:val="none" w:sz="0" w:space="0" w:color="auto"/>
                        <w:right w:val="none" w:sz="0" w:space="0" w:color="auto"/>
                      </w:divBdr>
                      <w:divsChild>
                        <w:div w:id="36393086">
                          <w:marLeft w:val="0"/>
                          <w:marRight w:val="0"/>
                          <w:marTop w:val="0"/>
                          <w:marBottom w:val="0"/>
                          <w:divBdr>
                            <w:top w:val="none" w:sz="0" w:space="0" w:color="auto"/>
                            <w:left w:val="none" w:sz="0" w:space="0" w:color="auto"/>
                            <w:bottom w:val="none" w:sz="0" w:space="0" w:color="auto"/>
                            <w:right w:val="none" w:sz="0" w:space="0" w:color="auto"/>
                          </w:divBdr>
                          <w:divsChild>
                            <w:div w:id="426854171">
                              <w:marLeft w:val="180"/>
                              <w:marRight w:val="0"/>
                              <w:marTop w:val="0"/>
                              <w:marBottom w:val="0"/>
                              <w:divBdr>
                                <w:top w:val="none" w:sz="0" w:space="0" w:color="auto"/>
                                <w:left w:val="none" w:sz="0" w:space="0" w:color="auto"/>
                                <w:bottom w:val="none" w:sz="0" w:space="0" w:color="auto"/>
                                <w:right w:val="none" w:sz="0" w:space="0" w:color="auto"/>
                              </w:divBdr>
                              <w:divsChild>
                                <w:div w:id="1209073991">
                                  <w:marLeft w:val="0"/>
                                  <w:marRight w:val="0"/>
                                  <w:marTop w:val="0"/>
                                  <w:marBottom w:val="0"/>
                                  <w:divBdr>
                                    <w:top w:val="none" w:sz="0" w:space="0" w:color="auto"/>
                                    <w:left w:val="none" w:sz="0" w:space="0" w:color="auto"/>
                                    <w:bottom w:val="none" w:sz="0" w:space="0" w:color="auto"/>
                                    <w:right w:val="none" w:sz="0" w:space="0" w:color="auto"/>
                                  </w:divBdr>
                                  <w:divsChild>
                                    <w:div w:id="57483215">
                                      <w:marLeft w:val="0"/>
                                      <w:marRight w:val="0"/>
                                      <w:marTop w:val="0"/>
                                      <w:marBottom w:val="0"/>
                                      <w:divBdr>
                                        <w:top w:val="none" w:sz="0" w:space="0" w:color="auto"/>
                                        <w:left w:val="none" w:sz="0" w:space="0" w:color="auto"/>
                                        <w:bottom w:val="none" w:sz="0" w:space="0" w:color="auto"/>
                                        <w:right w:val="none" w:sz="0" w:space="0" w:color="auto"/>
                                      </w:divBdr>
                                      <w:divsChild>
                                        <w:div w:id="1362708678">
                                          <w:marLeft w:val="0"/>
                                          <w:marRight w:val="0"/>
                                          <w:marTop w:val="0"/>
                                          <w:marBottom w:val="0"/>
                                          <w:divBdr>
                                            <w:top w:val="none" w:sz="0" w:space="0" w:color="auto"/>
                                            <w:left w:val="none" w:sz="0" w:space="0" w:color="auto"/>
                                            <w:bottom w:val="none" w:sz="0" w:space="0" w:color="auto"/>
                                            <w:right w:val="none" w:sz="0" w:space="0" w:color="auto"/>
                                          </w:divBdr>
                                          <w:divsChild>
                                            <w:div w:id="362903779">
                                              <w:marLeft w:val="0"/>
                                              <w:marRight w:val="0"/>
                                              <w:marTop w:val="0"/>
                                              <w:marBottom w:val="0"/>
                                              <w:divBdr>
                                                <w:top w:val="none" w:sz="0" w:space="0" w:color="auto"/>
                                                <w:left w:val="none" w:sz="0" w:space="0" w:color="auto"/>
                                                <w:bottom w:val="none" w:sz="0" w:space="0" w:color="auto"/>
                                                <w:right w:val="none" w:sz="0" w:space="0" w:color="auto"/>
                                              </w:divBdr>
                                              <w:divsChild>
                                                <w:div w:id="124545963">
                                                  <w:marLeft w:val="0"/>
                                                  <w:marRight w:val="0"/>
                                                  <w:marTop w:val="0"/>
                                                  <w:marBottom w:val="0"/>
                                                  <w:divBdr>
                                                    <w:top w:val="none" w:sz="0" w:space="0" w:color="auto"/>
                                                    <w:left w:val="none" w:sz="0" w:space="0" w:color="auto"/>
                                                    <w:bottom w:val="none" w:sz="0" w:space="0" w:color="auto"/>
                                                    <w:right w:val="none" w:sz="0" w:space="0" w:color="auto"/>
                                                  </w:divBdr>
                                                  <w:divsChild>
                                                    <w:div w:id="241254308">
                                                      <w:marLeft w:val="0"/>
                                                      <w:marRight w:val="0"/>
                                                      <w:marTop w:val="0"/>
                                                      <w:marBottom w:val="0"/>
                                                      <w:divBdr>
                                                        <w:top w:val="none" w:sz="0" w:space="0" w:color="auto"/>
                                                        <w:left w:val="none" w:sz="0" w:space="0" w:color="auto"/>
                                                        <w:bottom w:val="none" w:sz="0" w:space="0" w:color="auto"/>
                                                        <w:right w:val="none" w:sz="0" w:space="0" w:color="auto"/>
                                                      </w:divBdr>
                                                      <w:divsChild>
                                                        <w:div w:id="1629437990">
                                                          <w:marLeft w:val="0"/>
                                                          <w:marRight w:val="0"/>
                                                          <w:marTop w:val="0"/>
                                                          <w:marBottom w:val="0"/>
                                                          <w:divBdr>
                                                            <w:top w:val="none" w:sz="0" w:space="0" w:color="auto"/>
                                                            <w:left w:val="none" w:sz="0" w:space="0" w:color="auto"/>
                                                            <w:bottom w:val="none" w:sz="0" w:space="0" w:color="auto"/>
                                                            <w:right w:val="none" w:sz="0" w:space="0" w:color="auto"/>
                                                          </w:divBdr>
                                                          <w:divsChild>
                                                            <w:div w:id="160048246">
                                                              <w:marLeft w:val="0"/>
                                                              <w:marRight w:val="0"/>
                                                              <w:marTop w:val="0"/>
                                                              <w:marBottom w:val="0"/>
                                                              <w:divBdr>
                                                                <w:top w:val="single" w:sz="6" w:space="0" w:color="E5E6E9"/>
                                                                <w:left w:val="single" w:sz="6" w:space="0" w:color="DFE0E4"/>
                                                                <w:bottom w:val="single" w:sz="6" w:space="0" w:color="D0D1D5"/>
                                                                <w:right w:val="single" w:sz="6" w:space="0" w:color="DFE0E4"/>
                                                              </w:divBdr>
                                                              <w:divsChild>
                                                                <w:div w:id="1854956074">
                                                                  <w:marLeft w:val="0"/>
                                                                  <w:marRight w:val="0"/>
                                                                  <w:marTop w:val="0"/>
                                                                  <w:marBottom w:val="0"/>
                                                                  <w:divBdr>
                                                                    <w:top w:val="none" w:sz="0" w:space="0" w:color="auto"/>
                                                                    <w:left w:val="none" w:sz="0" w:space="0" w:color="auto"/>
                                                                    <w:bottom w:val="none" w:sz="0" w:space="0" w:color="auto"/>
                                                                    <w:right w:val="none" w:sz="0" w:space="0" w:color="auto"/>
                                                                  </w:divBdr>
                                                                  <w:divsChild>
                                                                    <w:div w:id="952833412">
                                                                      <w:marLeft w:val="-270"/>
                                                                      <w:marRight w:val="0"/>
                                                                      <w:marTop w:val="0"/>
                                                                      <w:marBottom w:val="0"/>
                                                                      <w:divBdr>
                                                                        <w:top w:val="none" w:sz="0" w:space="0" w:color="auto"/>
                                                                        <w:left w:val="none" w:sz="0" w:space="0" w:color="auto"/>
                                                                        <w:bottom w:val="none" w:sz="0" w:space="0" w:color="auto"/>
                                                                        <w:right w:val="none" w:sz="0" w:space="0" w:color="auto"/>
                                                                      </w:divBdr>
                                                                      <w:divsChild>
                                                                        <w:div w:id="1254360559">
                                                                          <w:marLeft w:val="0"/>
                                                                          <w:marRight w:val="0"/>
                                                                          <w:marTop w:val="0"/>
                                                                          <w:marBottom w:val="0"/>
                                                                          <w:divBdr>
                                                                            <w:top w:val="none" w:sz="0" w:space="0" w:color="auto"/>
                                                                            <w:left w:val="none" w:sz="0" w:space="0" w:color="auto"/>
                                                                            <w:bottom w:val="none" w:sz="0" w:space="0" w:color="auto"/>
                                                                            <w:right w:val="none" w:sz="0" w:space="0" w:color="auto"/>
                                                                          </w:divBdr>
                                                                          <w:divsChild>
                                                                            <w:div w:id="1941142292">
                                                                              <w:marLeft w:val="0"/>
                                                                              <w:marRight w:val="0"/>
                                                                              <w:marTop w:val="0"/>
                                                                              <w:marBottom w:val="0"/>
                                                                              <w:divBdr>
                                                                                <w:top w:val="single" w:sz="6" w:space="0" w:color="E5E6E9"/>
                                                                                <w:left w:val="single" w:sz="6" w:space="0" w:color="DFE0E4"/>
                                                                                <w:bottom w:val="single" w:sz="6" w:space="0" w:color="D0D1D5"/>
                                                                                <w:right w:val="single" w:sz="6" w:space="0" w:color="DFE0E4"/>
                                                                              </w:divBdr>
                                                                              <w:divsChild>
                                                                                <w:div w:id="604845313">
                                                                                  <w:marLeft w:val="0"/>
                                                                                  <w:marRight w:val="0"/>
                                                                                  <w:marTop w:val="0"/>
                                                                                  <w:marBottom w:val="0"/>
                                                                                  <w:divBdr>
                                                                                    <w:top w:val="none" w:sz="0" w:space="0" w:color="auto"/>
                                                                                    <w:left w:val="none" w:sz="0" w:space="0" w:color="auto"/>
                                                                                    <w:bottom w:val="none" w:sz="0" w:space="0" w:color="auto"/>
                                                                                    <w:right w:val="none" w:sz="0" w:space="0" w:color="auto"/>
                                                                                  </w:divBdr>
                                                                                  <w:divsChild>
                                                                                    <w:div w:id="2028750257">
                                                                                      <w:marLeft w:val="0"/>
                                                                                      <w:marRight w:val="0"/>
                                                                                      <w:marTop w:val="0"/>
                                                                                      <w:marBottom w:val="0"/>
                                                                                      <w:divBdr>
                                                                                        <w:top w:val="none" w:sz="0" w:space="0" w:color="auto"/>
                                                                                        <w:left w:val="none" w:sz="0" w:space="0" w:color="auto"/>
                                                                                        <w:bottom w:val="none" w:sz="0" w:space="0" w:color="auto"/>
                                                                                        <w:right w:val="none" w:sz="0" w:space="0" w:color="auto"/>
                                                                                      </w:divBdr>
                                                                                      <w:divsChild>
                                                                                        <w:div w:id="1297878373">
                                                                                          <w:marLeft w:val="0"/>
                                                                                          <w:marRight w:val="0"/>
                                                                                          <w:marTop w:val="0"/>
                                                                                          <w:marBottom w:val="0"/>
                                                                                          <w:divBdr>
                                                                                            <w:top w:val="none" w:sz="0" w:space="0" w:color="auto"/>
                                                                                            <w:left w:val="none" w:sz="0" w:space="0" w:color="auto"/>
                                                                                            <w:bottom w:val="none" w:sz="0" w:space="0" w:color="auto"/>
                                                                                            <w:right w:val="none" w:sz="0" w:space="0" w:color="auto"/>
                                                                                          </w:divBdr>
                                                                                          <w:divsChild>
                                                                                            <w:div w:id="314578284">
                                                                                              <w:marLeft w:val="0"/>
                                                                                              <w:marRight w:val="0"/>
                                                                                              <w:marTop w:val="0"/>
                                                                                              <w:marBottom w:val="0"/>
                                                                                              <w:divBdr>
                                                                                                <w:top w:val="none" w:sz="0" w:space="0" w:color="auto"/>
                                                                                                <w:left w:val="none" w:sz="0" w:space="0" w:color="auto"/>
                                                                                                <w:bottom w:val="none" w:sz="0" w:space="0" w:color="auto"/>
                                                                                                <w:right w:val="none" w:sz="0" w:space="0" w:color="auto"/>
                                                                                              </w:divBdr>
                                                                                              <w:divsChild>
                                                                                                <w:div w:id="18559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lehtoranta\Desktop\PRO%20asiakirjat%202012\Pro_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C7C6601B152C4F98BB5687C98F5DF0" ma:contentTypeVersion="10" ma:contentTypeDescription="Luo uusi asiakirja." ma:contentTypeScope="" ma:versionID="aaae8470be5afa2df4c709d9c24b85a6">
  <xsd:schema xmlns:xsd="http://www.w3.org/2001/XMLSchema" xmlns:xs="http://www.w3.org/2001/XMLSchema" xmlns:p="http://schemas.microsoft.com/office/2006/metadata/properties" xmlns:ns3="289362cb-ae83-4781-9168-bcbdaaf5af52" xmlns:ns4="baafd9cf-0926-4ae8-9c92-e5f14f6894f6" targetNamespace="http://schemas.microsoft.com/office/2006/metadata/properties" ma:root="true" ma:fieldsID="49b698028cfb78ea6b870d715e1af45d" ns3:_="" ns4:_="">
    <xsd:import namespace="289362cb-ae83-4781-9168-bcbdaaf5af52"/>
    <xsd:import namespace="baafd9cf-0926-4ae8-9c92-e5f14f6894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362cb-ae83-4781-9168-bcbdaaf5a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fd9cf-0926-4ae8-9c92-e5f14f6894f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8D6E-ED32-49E4-8202-B1FEB19D0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62cb-ae83-4781-9168-bcbdaaf5af52"/>
    <ds:schemaRef ds:uri="baafd9cf-0926-4ae8-9c92-e5f14f689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3B785-A7F1-4E48-A4F1-431A7F498E82}">
  <ds:schemaRefs>
    <ds:schemaRef ds:uri="http://schemas.microsoft.com/sharepoint/v3/contenttype/forms"/>
  </ds:schemaRefs>
</ds:datastoreItem>
</file>

<file path=customXml/itemProps3.xml><?xml version="1.0" encoding="utf-8"?>
<ds:datastoreItem xmlns:ds="http://schemas.openxmlformats.org/officeDocument/2006/customXml" ds:itemID="{225AB7DA-0534-4A92-A95E-26C6E79E2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4BDE9-A052-4BD5-BBD1-A1FD272B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Pro_pohja</Template>
  <TotalTime>15</TotalTime>
  <Pages>2</Pages>
  <Words>331</Words>
  <Characters>2689</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Avalon Oy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Lehtoranta, Tanja</dc:creator>
  <cp:lastModifiedBy>Lehtoranta, Tanja</cp:lastModifiedBy>
  <cp:revision>4</cp:revision>
  <cp:lastPrinted>2018-03-08T14:03:00Z</cp:lastPrinted>
  <dcterms:created xsi:type="dcterms:W3CDTF">2019-08-22T11:31:00Z</dcterms:created>
  <dcterms:modified xsi:type="dcterms:W3CDTF">2019-08-22T11:46:00Z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0x010100E5C7C6601B152C4F98BB5687C98F5DF0</vt:lpwstr>
  </property>
</Properties>
</file>