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76A6" w14:textId="77777777" w:rsidR="00511F27" w:rsidRDefault="00511F27" w:rsidP="00511F27">
      <w:r>
        <w:rPr>
          <w:noProof/>
        </w:rPr>
        <w:drawing>
          <wp:inline distT="0" distB="0" distL="0" distR="0" wp14:anchorId="45E2E183" wp14:editId="2BF225D9">
            <wp:extent cx="6120130" cy="59563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L_logopallo ja teksti 2 kielella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595630"/>
                    </a:xfrm>
                    <a:prstGeom prst="rect">
                      <a:avLst/>
                    </a:prstGeom>
                  </pic:spPr>
                </pic:pic>
              </a:graphicData>
            </a:graphic>
          </wp:inline>
        </w:drawing>
      </w:r>
    </w:p>
    <w:p w14:paraId="67DDA3C1" w14:textId="77777777" w:rsidR="00511F27" w:rsidRDefault="00511F27" w:rsidP="00511F27"/>
    <w:p w14:paraId="327B1B12" w14:textId="438E3378" w:rsidR="00E450FD" w:rsidRPr="006B1134" w:rsidRDefault="00B6529E" w:rsidP="00E450FD">
      <w:pPr>
        <w:rPr>
          <w:rFonts w:cstheme="minorHAnsi"/>
          <w:sz w:val="24"/>
          <w:szCs w:val="24"/>
        </w:rPr>
      </w:pPr>
      <w:r>
        <w:rPr>
          <w:rFonts w:cstheme="minorHAnsi"/>
          <w:sz w:val="24"/>
          <w:szCs w:val="24"/>
        </w:rPr>
        <w:t>Ulkoministeriö</w:t>
      </w:r>
    </w:p>
    <w:p w14:paraId="37CA45F3" w14:textId="43EA64C6" w:rsidR="00E450FD" w:rsidRPr="006B1134" w:rsidRDefault="00E450FD" w:rsidP="00E450FD">
      <w:pPr>
        <w:rPr>
          <w:rFonts w:cstheme="minorHAnsi"/>
          <w:sz w:val="24"/>
          <w:szCs w:val="24"/>
        </w:rPr>
      </w:pPr>
      <w:r>
        <w:rPr>
          <w:rFonts w:cstheme="minorHAnsi"/>
          <w:sz w:val="24"/>
          <w:szCs w:val="24"/>
        </w:rPr>
        <w:t>lausuntopalvelu.fi</w:t>
      </w:r>
    </w:p>
    <w:p w14:paraId="58F6E982" w14:textId="77777777" w:rsidR="00BD780C" w:rsidRDefault="00BD780C" w:rsidP="00E450FD">
      <w:pPr>
        <w:rPr>
          <w:rFonts w:cstheme="minorHAnsi"/>
          <w:sz w:val="24"/>
          <w:szCs w:val="24"/>
        </w:rPr>
      </w:pPr>
    </w:p>
    <w:p w14:paraId="6D8C3DD2" w14:textId="659AE3F9" w:rsidR="00B6529E" w:rsidRPr="00B6529E" w:rsidRDefault="00B6529E" w:rsidP="00B6529E">
      <w:pPr>
        <w:pStyle w:val="Otsikko2"/>
        <w:rPr>
          <w:rFonts w:asciiTheme="minorHAnsi" w:hAnsiTheme="minorHAnsi" w:cstheme="minorHAnsi"/>
          <w:b w:val="0"/>
          <w:bCs w:val="0"/>
          <w:sz w:val="24"/>
          <w:szCs w:val="24"/>
        </w:rPr>
      </w:pPr>
      <w:r w:rsidRPr="00B6529E">
        <w:rPr>
          <w:rFonts w:asciiTheme="minorHAnsi" w:hAnsiTheme="minorHAnsi" w:cstheme="minorHAnsi"/>
          <w:b w:val="0"/>
          <w:bCs w:val="0"/>
          <w:sz w:val="24"/>
          <w:szCs w:val="24"/>
        </w:rPr>
        <w:t>Lausunto 24.</w:t>
      </w:r>
      <w:r>
        <w:rPr>
          <w:rFonts w:asciiTheme="minorHAnsi" w:hAnsiTheme="minorHAnsi" w:cstheme="minorHAnsi"/>
          <w:b w:val="0"/>
          <w:bCs w:val="0"/>
          <w:sz w:val="24"/>
          <w:szCs w:val="24"/>
        </w:rPr>
        <w:t>–26.</w:t>
      </w:r>
      <w:r w:rsidRPr="00B6529E">
        <w:rPr>
          <w:rFonts w:asciiTheme="minorHAnsi" w:hAnsiTheme="minorHAnsi" w:cstheme="minorHAnsi"/>
          <w:b w:val="0"/>
          <w:bCs w:val="0"/>
          <w:sz w:val="24"/>
          <w:szCs w:val="24"/>
        </w:rPr>
        <w:t xml:space="preserve"> määräaikaisraportti</w:t>
      </w:r>
      <w:r>
        <w:rPr>
          <w:rFonts w:asciiTheme="minorHAnsi" w:hAnsiTheme="minorHAnsi" w:cstheme="minorHAnsi"/>
          <w:b w:val="0"/>
          <w:bCs w:val="0"/>
          <w:sz w:val="24"/>
          <w:szCs w:val="24"/>
        </w:rPr>
        <w:t>in</w:t>
      </w:r>
      <w:r w:rsidRPr="00B6529E">
        <w:rPr>
          <w:rFonts w:asciiTheme="minorHAnsi" w:hAnsiTheme="minorHAnsi" w:cstheme="minorHAnsi"/>
          <w:b w:val="0"/>
          <w:bCs w:val="0"/>
          <w:sz w:val="24"/>
          <w:szCs w:val="24"/>
        </w:rPr>
        <w:t xml:space="preserve"> YK:n kaikkinaisen rotusyrjinnän poistamista koskevan yleissopimuksen täytäntöönpanosta</w:t>
      </w:r>
    </w:p>
    <w:p w14:paraId="65EA4EE5" w14:textId="382C81A6" w:rsidR="00E450FD" w:rsidRPr="006B1134" w:rsidRDefault="00E450FD" w:rsidP="00E450FD">
      <w:pPr>
        <w:rPr>
          <w:rFonts w:cstheme="minorHAnsi"/>
          <w:sz w:val="24"/>
          <w:szCs w:val="24"/>
        </w:rPr>
      </w:pPr>
    </w:p>
    <w:p w14:paraId="643C545B" w14:textId="5ACDD100" w:rsidR="00E450FD" w:rsidRPr="006B1134" w:rsidRDefault="00E450FD" w:rsidP="00E450FD">
      <w:pPr>
        <w:rPr>
          <w:rFonts w:cstheme="minorHAnsi"/>
          <w:sz w:val="24"/>
          <w:szCs w:val="24"/>
        </w:rPr>
      </w:pPr>
      <w:r w:rsidRPr="006B1134">
        <w:rPr>
          <w:rFonts w:cstheme="minorHAnsi"/>
          <w:sz w:val="24"/>
          <w:szCs w:val="24"/>
        </w:rPr>
        <w:t>Eläkkeensaajien Keskusliitto EKL ry</w:t>
      </w:r>
      <w:r w:rsidR="00C60CA4">
        <w:rPr>
          <w:rFonts w:cstheme="minorHAnsi"/>
          <w:sz w:val="24"/>
          <w:szCs w:val="24"/>
        </w:rPr>
        <w:t xml:space="preserve"> (myöhempänä EKL)</w:t>
      </w:r>
      <w:r w:rsidR="004E0C26">
        <w:rPr>
          <w:rFonts w:cstheme="minorHAnsi"/>
          <w:sz w:val="24"/>
          <w:szCs w:val="24"/>
        </w:rPr>
        <w:t xml:space="preserve"> </w:t>
      </w:r>
      <w:r w:rsidRPr="006B1134">
        <w:rPr>
          <w:rFonts w:cstheme="minorHAnsi"/>
          <w:sz w:val="24"/>
          <w:szCs w:val="24"/>
        </w:rPr>
        <w:t xml:space="preserve">lausuu </w:t>
      </w:r>
      <w:r w:rsidR="00B6529E">
        <w:rPr>
          <w:rFonts w:cstheme="minorHAnsi"/>
          <w:sz w:val="24"/>
          <w:szCs w:val="24"/>
        </w:rPr>
        <w:t>raporttia varten:</w:t>
      </w:r>
    </w:p>
    <w:p w14:paraId="709EEDD9" w14:textId="77777777" w:rsidR="00E450FD" w:rsidRDefault="00E450FD" w:rsidP="00511F27">
      <w:pPr>
        <w:rPr>
          <w:rFonts w:ascii="PT Sans" w:hAnsi="PT Sans"/>
          <w:color w:val="000000"/>
          <w:shd w:val="clear" w:color="auto" w:fill="FFFFFF"/>
        </w:rPr>
      </w:pPr>
    </w:p>
    <w:p w14:paraId="523B0892" w14:textId="5A60E5DF" w:rsidR="004E0C26" w:rsidRDefault="00AB2757" w:rsidP="000B3AC3">
      <w:pPr>
        <w:pStyle w:val="Vaintekstin"/>
        <w:rPr>
          <w:rFonts w:cstheme="minorHAnsi"/>
          <w:color w:val="000000"/>
          <w:sz w:val="24"/>
          <w:szCs w:val="24"/>
          <w:shd w:val="clear" w:color="auto" w:fill="FFFFFF"/>
        </w:rPr>
      </w:pPr>
      <w:r w:rsidRPr="00AB2757">
        <w:rPr>
          <w:rFonts w:cstheme="minorHAnsi"/>
          <w:color w:val="000000"/>
          <w:sz w:val="24"/>
          <w:szCs w:val="24"/>
          <w:shd w:val="clear" w:color="auto" w:fill="FFFFFF"/>
        </w:rPr>
        <w:t>Eläkkeensaajien Keskusliitto kiittää mahdollisuudesta lausua määräaikaisraporttiin.</w:t>
      </w:r>
      <w:r>
        <w:rPr>
          <w:rFonts w:cstheme="minorHAnsi"/>
          <w:color w:val="000000"/>
          <w:sz w:val="24"/>
          <w:szCs w:val="24"/>
          <w:shd w:val="clear" w:color="auto" w:fill="FFFFFF"/>
        </w:rPr>
        <w:t xml:space="preserve"> Nostamme esille raportissa mainittuja seikkoja koskien erityisesti ikääntyneiden hyvinvointiin ja elämänlaatuun vaikuttavia häirinnän ulottuvuuksia.</w:t>
      </w:r>
    </w:p>
    <w:p w14:paraId="525F8D4D" w14:textId="36BCB564" w:rsidR="00AB2757" w:rsidRDefault="00AB2757" w:rsidP="000B3AC3">
      <w:pPr>
        <w:pStyle w:val="Vaintekstin"/>
        <w:rPr>
          <w:rFonts w:cstheme="minorHAnsi"/>
          <w:color w:val="000000"/>
          <w:sz w:val="24"/>
          <w:szCs w:val="24"/>
          <w:shd w:val="clear" w:color="auto" w:fill="FFFFFF"/>
        </w:rPr>
      </w:pPr>
    </w:p>
    <w:p w14:paraId="00877ED2" w14:textId="7A6F07CC" w:rsidR="00AB2757" w:rsidRDefault="00AB2757" w:rsidP="000B3AC3">
      <w:pPr>
        <w:pStyle w:val="Vaintekstin"/>
        <w:rPr>
          <w:rFonts w:cstheme="minorHAnsi"/>
          <w:color w:val="000000"/>
          <w:sz w:val="24"/>
          <w:szCs w:val="24"/>
          <w:shd w:val="clear" w:color="auto" w:fill="FFFFFF"/>
        </w:rPr>
      </w:pPr>
      <w:r>
        <w:rPr>
          <w:rFonts w:cstheme="minorHAnsi"/>
          <w:color w:val="000000"/>
          <w:sz w:val="24"/>
          <w:szCs w:val="24"/>
          <w:shd w:val="clear" w:color="auto" w:fill="FFFFFF"/>
        </w:rPr>
        <w:t xml:space="preserve">EKL tuomitsee tiukasti kaiken ihmisen etniseen taustaan perustuvan syrjinnän ja kehuu Suomen päättäjien, viranomaisten ja yhteisöjen työtä syrjinnän torjumisessa. Ihmisoikeus on näkemyksemme mukaan jakamaton, eikä hyvinvoivassa yhteiskunnassa ole sijaa </w:t>
      </w:r>
      <w:r w:rsidR="00906D91">
        <w:rPr>
          <w:rFonts w:cstheme="minorHAnsi"/>
          <w:color w:val="000000"/>
          <w:sz w:val="24"/>
          <w:szCs w:val="24"/>
          <w:shd w:val="clear" w:color="auto" w:fill="FFFFFF"/>
        </w:rPr>
        <w:t xml:space="preserve">minkäänlaiselle </w:t>
      </w:r>
      <w:r>
        <w:rPr>
          <w:rFonts w:cstheme="minorHAnsi"/>
          <w:color w:val="000000"/>
          <w:sz w:val="24"/>
          <w:szCs w:val="24"/>
          <w:shd w:val="clear" w:color="auto" w:fill="FFFFFF"/>
        </w:rPr>
        <w:t>syrjinnälle.</w:t>
      </w:r>
    </w:p>
    <w:p w14:paraId="3C775105" w14:textId="486BFC51" w:rsidR="00AB2757" w:rsidRDefault="00AB2757" w:rsidP="000B3AC3">
      <w:pPr>
        <w:pStyle w:val="Vaintekstin"/>
        <w:rPr>
          <w:rFonts w:cstheme="minorHAnsi"/>
          <w:color w:val="000000"/>
          <w:sz w:val="24"/>
          <w:szCs w:val="24"/>
          <w:shd w:val="clear" w:color="auto" w:fill="FFFFFF"/>
        </w:rPr>
      </w:pPr>
    </w:p>
    <w:p w14:paraId="5C80BE42" w14:textId="6979821A" w:rsidR="00502B87" w:rsidRDefault="00AB2757" w:rsidP="000B3AC3">
      <w:pPr>
        <w:pStyle w:val="Vaintekstin"/>
        <w:rPr>
          <w:rFonts w:cstheme="minorHAnsi"/>
          <w:color w:val="000000"/>
          <w:sz w:val="24"/>
          <w:szCs w:val="24"/>
          <w:shd w:val="clear" w:color="auto" w:fill="FFFFFF"/>
        </w:rPr>
      </w:pPr>
      <w:r>
        <w:rPr>
          <w:rFonts w:cstheme="minorHAnsi"/>
          <w:color w:val="000000"/>
          <w:sz w:val="24"/>
          <w:szCs w:val="24"/>
          <w:shd w:val="clear" w:color="auto" w:fill="FFFFFF"/>
        </w:rPr>
        <w:t xml:space="preserve">Haluamme nostaa erityisesti esille syrjinnän vaikutuksen työelämässä ja sen myötä myös vanhemmalla iällä. Rotusyrjinnän vastainen komitea on nostanut esille loppupäätelmissään Suomen 23. rotusyrjinnän vastaisesta raportista, että ulkomaalaistaustaiset kokevat edelleen syrjintää työelämässä ja tilanne on erityisen huolestuttava naisten keskuudessa. </w:t>
      </w:r>
      <w:r w:rsidR="00502B87">
        <w:rPr>
          <w:rFonts w:cstheme="minorHAnsi"/>
          <w:color w:val="000000"/>
          <w:sz w:val="24"/>
          <w:szCs w:val="24"/>
          <w:shd w:val="clear" w:color="auto" w:fill="FFFFFF"/>
        </w:rPr>
        <w:t>Myös tässä lausunnolla olevassa raporttiluonnoksessa (kohta 196) mainitaan rekrytointisyrjintää kohdistettavan etenkin työnhakijoihin, joiden nimi viittaa Euroopan ulkopuolisiin maihin.</w:t>
      </w:r>
    </w:p>
    <w:p w14:paraId="4378C7D8" w14:textId="77777777" w:rsidR="00502B87" w:rsidRDefault="00502B87" w:rsidP="000B3AC3">
      <w:pPr>
        <w:pStyle w:val="Vaintekstin"/>
        <w:rPr>
          <w:rFonts w:cstheme="minorHAnsi"/>
          <w:color w:val="000000"/>
          <w:sz w:val="24"/>
          <w:szCs w:val="24"/>
          <w:shd w:val="clear" w:color="auto" w:fill="FFFFFF"/>
        </w:rPr>
      </w:pPr>
    </w:p>
    <w:p w14:paraId="50F3C415" w14:textId="77777777" w:rsidR="00502B87" w:rsidRDefault="00502B87" w:rsidP="000B3AC3">
      <w:pPr>
        <w:pStyle w:val="Vaintekstin"/>
        <w:rPr>
          <w:rFonts w:cstheme="minorHAnsi"/>
          <w:color w:val="000000"/>
          <w:sz w:val="24"/>
          <w:szCs w:val="24"/>
          <w:shd w:val="clear" w:color="auto" w:fill="FFFFFF"/>
        </w:rPr>
      </w:pPr>
    </w:p>
    <w:p w14:paraId="3B961C48" w14:textId="7587E3C0" w:rsidR="00D40A37" w:rsidRPr="00AB2757" w:rsidRDefault="00AB2757" w:rsidP="000B3AC3">
      <w:pPr>
        <w:pStyle w:val="Vaintekstin"/>
        <w:rPr>
          <w:rFonts w:cstheme="minorHAnsi"/>
          <w:color w:val="000000"/>
          <w:sz w:val="24"/>
          <w:szCs w:val="24"/>
          <w:shd w:val="clear" w:color="auto" w:fill="FFFFFF"/>
        </w:rPr>
      </w:pPr>
      <w:r>
        <w:rPr>
          <w:rFonts w:cstheme="minorHAnsi"/>
          <w:color w:val="000000"/>
          <w:sz w:val="24"/>
          <w:szCs w:val="24"/>
          <w:shd w:val="clear" w:color="auto" w:fill="FFFFFF"/>
        </w:rPr>
        <w:t>Nostamme tämän huolenaiheen edelleen esille, sillä Suomeen pysyvästi jäävien maahanmuuttajien toimeentulo ja hyvinvointi eläke</w:t>
      </w:r>
      <w:r w:rsidR="00906D91">
        <w:rPr>
          <w:rFonts w:cstheme="minorHAnsi"/>
          <w:color w:val="000000"/>
          <w:sz w:val="24"/>
          <w:szCs w:val="24"/>
          <w:shd w:val="clear" w:color="auto" w:fill="FFFFFF"/>
        </w:rPr>
        <w:t>aikana</w:t>
      </w:r>
      <w:r>
        <w:rPr>
          <w:rFonts w:cstheme="minorHAnsi"/>
          <w:color w:val="000000"/>
          <w:sz w:val="24"/>
          <w:szCs w:val="24"/>
          <w:shd w:val="clear" w:color="auto" w:fill="FFFFFF"/>
        </w:rPr>
        <w:t xml:space="preserve"> ovat kantaväestön tapaisesti riippuvaisia työelämään osallistumisesta ja eläkkeen kertymisestä. Olemme monien muiden tahojen tapaan nostaneet huomioon myös naisvaltaisten alojen työn epäsäännöllisyyden ja heikohkon palkkatason. Tällöin, mikäli erityisesti maahanmuuttajataustaiset naiset eivät pääse osallistumaan mahdollisuuksiensa mukaan työelämään, on heillä eläkkeelle siirtyessä odotettavissa taloudellis</w:t>
      </w:r>
      <w:r w:rsidR="00B05237">
        <w:rPr>
          <w:rFonts w:cstheme="minorHAnsi"/>
          <w:color w:val="000000"/>
          <w:sz w:val="24"/>
          <w:szCs w:val="24"/>
          <w:shd w:val="clear" w:color="auto" w:fill="FFFFFF"/>
        </w:rPr>
        <w:t>esti haastava eläke</w:t>
      </w:r>
      <w:r w:rsidR="00906D91">
        <w:rPr>
          <w:rFonts w:cstheme="minorHAnsi"/>
          <w:color w:val="000000"/>
          <w:sz w:val="24"/>
          <w:szCs w:val="24"/>
          <w:shd w:val="clear" w:color="auto" w:fill="FFFFFF"/>
        </w:rPr>
        <w:t>aika</w:t>
      </w:r>
      <w:r w:rsidR="00B05237">
        <w:rPr>
          <w:rFonts w:cstheme="minorHAnsi"/>
          <w:color w:val="000000"/>
          <w:sz w:val="24"/>
          <w:szCs w:val="24"/>
          <w:shd w:val="clear" w:color="auto" w:fill="FFFFFF"/>
        </w:rPr>
        <w:t>.</w:t>
      </w:r>
      <w:r w:rsidR="00D40A37">
        <w:rPr>
          <w:rFonts w:cstheme="minorHAnsi"/>
          <w:color w:val="000000"/>
          <w:sz w:val="24"/>
          <w:szCs w:val="24"/>
          <w:shd w:val="clear" w:color="auto" w:fill="FFFFFF"/>
        </w:rPr>
        <w:t xml:space="preserve"> Tästä syystä korostamme Marinin hallituksen hallitusohjelmaan </w:t>
      </w:r>
      <w:r w:rsidR="00D40A37" w:rsidRPr="00D40A37">
        <w:rPr>
          <w:rFonts w:cstheme="minorHAnsi"/>
          <w:sz w:val="24"/>
          <w:szCs w:val="24"/>
          <w:shd w:val="clear" w:color="auto" w:fill="FFFFFF"/>
        </w:rPr>
        <w:t xml:space="preserve">kirjattua </w:t>
      </w:r>
      <w:r w:rsidR="00D40A37" w:rsidRPr="00D40A37">
        <w:rPr>
          <w:sz w:val="24"/>
          <w:szCs w:val="24"/>
          <w:shd w:val="clear" w:color="auto" w:fill="FFFFFF"/>
        </w:rPr>
        <w:t>tavoitetta luoda työelämän ohjelma lisäämään työnantajien rekrytointi- ja monimuotoisuusosaamista sekä maahan muuttaneiden osaamisen tunnistamista ja kehittämistä työpaikoilla.</w:t>
      </w:r>
    </w:p>
    <w:p w14:paraId="6F6639EA" w14:textId="2E27F51A" w:rsidR="0016366D" w:rsidRDefault="0016366D" w:rsidP="00511F27">
      <w:pPr>
        <w:rPr>
          <w:rFonts w:ascii="PT Sans" w:hAnsi="PT Sans"/>
          <w:b/>
          <w:bCs/>
          <w:color w:val="000000"/>
          <w:shd w:val="clear" w:color="auto" w:fill="FFFFFF"/>
        </w:rPr>
      </w:pPr>
    </w:p>
    <w:p w14:paraId="65AAADDF" w14:textId="77777777" w:rsidR="004C5126" w:rsidRDefault="004C5126" w:rsidP="00511F27">
      <w:pPr>
        <w:rPr>
          <w:rFonts w:cstheme="minorHAnsi"/>
          <w:sz w:val="24"/>
          <w:szCs w:val="24"/>
        </w:rPr>
      </w:pPr>
    </w:p>
    <w:p w14:paraId="6746C8B0" w14:textId="0609BA90" w:rsidR="00511F27" w:rsidRPr="006B1134" w:rsidRDefault="00511F27" w:rsidP="00511F27">
      <w:pPr>
        <w:rPr>
          <w:rFonts w:cstheme="minorHAnsi"/>
          <w:sz w:val="24"/>
          <w:szCs w:val="24"/>
        </w:rPr>
      </w:pPr>
      <w:r w:rsidRPr="006B1134">
        <w:rPr>
          <w:rFonts w:cstheme="minorHAnsi"/>
          <w:sz w:val="24"/>
          <w:szCs w:val="24"/>
        </w:rPr>
        <w:t>Eläkkeensaajien Keskusliitto EKL ry</w:t>
      </w:r>
      <w:r w:rsidR="00E17FEE" w:rsidRPr="006B1134">
        <w:rPr>
          <w:rFonts w:cstheme="minorHAnsi"/>
          <w:sz w:val="24"/>
          <w:szCs w:val="24"/>
        </w:rPr>
        <w:t xml:space="preserve">, </w:t>
      </w:r>
      <w:r w:rsidR="00AB2757">
        <w:rPr>
          <w:rFonts w:cstheme="minorHAnsi"/>
          <w:sz w:val="24"/>
          <w:szCs w:val="24"/>
        </w:rPr>
        <w:t>2</w:t>
      </w:r>
      <w:r w:rsidR="001621DF">
        <w:rPr>
          <w:rFonts w:cstheme="minorHAnsi"/>
          <w:sz w:val="24"/>
          <w:szCs w:val="24"/>
        </w:rPr>
        <w:t>2</w:t>
      </w:r>
      <w:r w:rsidR="00AB2757">
        <w:rPr>
          <w:rFonts w:cstheme="minorHAnsi"/>
          <w:sz w:val="24"/>
          <w:szCs w:val="24"/>
        </w:rPr>
        <w:t>.6</w:t>
      </w:r>
      <w:r w:rsidR="00E17FEE" w:rsidRPr="006B1134">
        <w:rPr>
          <w:rFonts w:cstheme="minorHAnsi"/>
          <w:sz w:val="24"/>
          <w:szCs w:val="24"/>
        </w:rPr>
        <w:t>.2020</w:t>
      </w:r>
    </w:p>
    <w:p w14:paraId="218E0153" w14:textId="77777777" w:rsidR="00511F27" w:rsidRPr="006B1134" w:rsidRDefault="00511F27" w:rsidP="00511F27">
      <w:pPr>
        <w:rPr>
          <w:rFonts w:cstheme="minorHAnsi"/>
          <w:sz w:val="24"/>
          <w:szCs w:val="24"/>
        </w:rPr>
      </w:pPr>
      <w:r w:rsidRPr="006B1134">
        <w:rPr>
          <w:rFonts w:cstheme="minorHAnsi"/>
          <w:sz w:val="24"/>
          <w:szCs w:val="24"/>
        </w:rPr>
        <w:t xml:space="preserve"> </w:t>
      </w:r>
    </w:p>
    <w:p w14:paraId="5FD58A84" w14:textId="77777777" w:rsidR="00511F27" w:rsidRPr="006B1134" w:rsidRDefault="00511F27" w:rsidP="00511F27">
      <w:pPr>
        <w:rPr>
          <w:rFonts w:cstheme="minorHAnsi"/>
          <w:sz w:val="24"/>
          <w:szCs w:val="24"/>
        </w:rPr>
      </w:pPr>
      <w:r w:rsidRPr="006B1134">
        <w:rPr>
          <w:rFonts w:cstheme="minorHAnsi"/>
          <w:sz w:val="24"/>
          <w:szCs w:val="24"/>
        </w:rPr>
        <w:t xml:space="preserve"> Lisätietoja</w:t>
      </w:r>
    </w:p>
    <w:p w14:paraId="1E2FE117" w14:textId="77777777" w:rsidR="00E17FEE" w:rsidRPr="006B1134" w:rsidRDefault="00511F27" w:rsidP="00511F27">
      <w:pPr>
        <w:rPr>
          <w:rFonts w:cstheme="minorHAnsi"/>
          <w:sz w:val="24"/>
          <w:szCs w:val="24"/>
        </w:rPr>
      </w:pPr>
      <w:r w:rsidRPr="006B1134">
        <w:rPr>
          <w:rFonts w:cstheme="minorHAnsi"/>
          <w:sz w:val="24"/>
          <w:szCs w:val="24"/>
        </w:rPr>
        <w:t xml:space="preserve">Eero Kivinen, </w:t>
      </w:r>
      <w:r w:rsidR="00E17FEE" w:rsidRPr="006B1134">
        <w:rPr>
          <w:rFonts w:cstheme="minorHAnsi"/>
          <w:sz w:val="24"/>
          <w:szCs w:val="24"/>
        </w:rPr>
        <w:t>EKL ry</w:t>
      </w:r>
    </w:p>
    <w:p w14:paraId="255A1389" w14:textId="7C77117D" w:rsidR="009243E8" w:rsidRPr="006B1134" w:rsidRDefault="00511F27" w:rsidP="00511F27">
      <w:pPr>
        <w:rPr>
          <w:rFonts w:cstheme="minorHAnsi"/>
          <w:sz w:val="24"/>
          <w:szCs w:val="24"/>
        </w:rPr>
      </w:pPr>
      <w:r w:rsidRPr="006B1134">
        <w:rPr>
          <w:rFonts w:cstheme="minorHAnsi"/>
          <w:sz w:val="24"/>
          <w:szCs w:val="24"/>
        </w:rPr>
        <w:t xml:space="preserve">sosiaalipoliittinen asiantuntija, </w:t>
      </w:r>
      <w:hyperlink r:id="rId6" w:history="1">
        <w:r w:rsidR="00C94434" w:rsidRPr="00015A5B">
          <w:rPr>
            <w:rStyle w:val="Hyperlinkki"/>
            <w:rFonts w:cstheme="minorHAnsi"/>
            <w:sz w:val="24"/>
            <w:szCs w:val="24"/>
          </w:rPr>
          <w:t>eero.kivinen@ekl.fi</w:t>
        </w:r>
      </w:hyperlink>
      <w:r w:rsidRPr="006B1134">
        <w:rPr>
          <w:rFonts w:cstheme="minorHAnsi"/>
          <w:sz w:val="24"/>
          <w:szCs w:val="24"/>
        </w:rPr>
        <w:t>, 0415221696</w:t>
      </w:r>
    </w:p>
    <w:sectPr w:rsidR="009243E8" w:rsidRPr="006B113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A449D"/>
    <w:multiLevelType w:val="hybridMultilevel"/>
    <w:tmpl w:val="ADA4E5FC"/>
    <w:lvl w:ilvl="0" w:tplc="3D7873F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B3D7FF9"/>
    <w:multiLevelType w:val="hybridMultilevel"/>
    <w:tmpl w:val="6EDECF88"/>
    <w:lvl w:ilvl="0" w:tplc="607AB59A">
      <w:start w:val="1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74210E4"/>
    <w:multiLevelType w:val="hybridMultilevel"/>
    <w:tmpl w:val="47C24B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D613763"/>
    <w:multiLevelType w:val="multilevel"/>
    <w:tmpl w:val="19B6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F0BFB"/>
    <w:multiLevelType w:val="hybridMultilevel"/>
    <w:tmpl w:val="4EB4E110"/>
    <w:lvl w:ilvl="0" w:tplc="374CA598">
      <w:start w:val="1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3E51A73"/>
    <w:multiLevelType w:val="hybridMultilevel"/>
    <w:tmpl w:val="80C6A9C8"/>
    <w:lvl w:ilvl="0" w:tplc="21A41C0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27"/>
    <w:rsid w:val="000076D6"/>
    <w:rsid w:val="00024A40"/>
    <w:rsid w:val="000344F7"/>
    <w:rsid w:val="00041F52"/>
    <w:rsid w:val="00053735"/>
    <w:rsid w:val="00061951"/>
    <w:rsid w:val="00080AC8"/>
    <w:rsid w:val="00094653"/>
    <w:rsid w:val="000A3662"/>
    <w:rsid w:val="000A3A74"/>
    <w:rsid w:val="000B0647"/>
    <w:rsid w:val="000B3AC3"/>
    <w:rsid w:val="000E3454"/>
    <w:rsid w:val="00116232"/>
    <w:rsid w:val="00140D86"/>
    <w:rsid w:val="001621DF"/>
    <w:rsid w:val="0016366D"/>
    <w:rsid w:val="00180765"/>
    <w:rsid w:val="001C5E09"/>
    <w:rsid w:val="001D0A3E"/>
    <w:rsid w:val="001D4CD8"/>
    <w:rsid w:val="001D736B"/>
    <w:rsid w:val="002217E6"/>
    <w:rsid w:val="002304E4"/>
    <w:rsid w:val="002409CF"/>
    <w:rsid w:val="00240AFF"/>
    <w:rsid w:val="00280835"/>
    <w:rsid w:val="002A20DA"/>
    <w:rsid w:val="002D146C"/>
    <w:rsid w:val="002E116A"/>
    <w:rsid w:val="0030132E"/>
    <w:rsid w:val="003079D5"/>
    <w:rsid w:val="00311A26"/>
    <w:rsid w:val="00341C77"/>
    <w:rsid w:val="003A34FA"/>
    <w:rsid w:val="003B621B"/>
    <w:rsid w:val="003C15B8"/>
    <w:rsid w:val="003C7F57"/>
    <w:rsid w:val="003E2862"/>
    <w:rsid w:val="003E4230"/>
    <w:rsid w:val="004158FE"/>
    <w:rsid w:val="00420D92"/>
    <w:rsid w:val="00426EC1"/>
    <w:rsid w:val="00486211"/>
    <w:rsid w:val="004B056F"/>
    <w:rsid w:val="004B10AD"/>
    <w:rsid w:val="004C5126"/>
    <w:rsid w:val="004D2DB2"/>
    <w:rsid w:val="004E0C26"/>
    <w:rsid w:val="004E7EA2"/>
    <w:rsid w:val="004F6041"/>
    <w:rsid w:val="00502B87"/>
    <w:rsid w:val="00511F27"/>
    <w:rsid w:val="0051786A"/>
    <w:rsid w:val="00536139"/>
    <w:rsid w:val="0054487D"/>
    <w:rsid w:val="00552E6D"/>
    <w:rsid w:val="0057750C"/>
    <w:rsid w:val="0058725B"/>
    <w:rsid w:val="005B4440"/>
    <w:rsid w:val="005B6AC0"/>
    <w:rsid w:val="005C55AB"/>
    <w:rsid w:val="005E58E5"/>
    <w:rsid w:val="00607C62"/>
    <w:rsid w:val="006124CB"/>
    <w:rsid w:val="00626B50"/>
    <w:rsid w:val="00630249"/>
    <w:rsid w:val="006429A9"/>
    <w:rsid w:val="00650CCF"/>
    <w:rsid w:val="00667071"/>
    <w:rsid w:val="00683D94"/>
    <w:rsid w:val="00685505"/>
    <w:rsid w:val="00690E0D"/>
    <w:rsid w:val="00696B7F"/>
    <w:rsid w:val="006B1134"/>
    <w:rsid w:val="006D58A7"/>
    <w:rsid w:val="006D6874"/>
    <w:rsid w:val="006F7290"/>
    <w:rsid w:val="00726DEA"/>
    <w:rsid w:val="00730F6E"/>
    <w:rsid w:val="00782347"/>
    <w:rsid w:val="00797F18"/>
    <w:rsid w:val="007A2077"/>
    <w:rsid w:val="007B36E4"/>
    <w:rsid w:val="007B59A7"/>
    <w:rsid w:val="007E29F6"/>
    <w:rsid w:val="008169BA"/>
    <w:rsid w:val="0083469E"/>
    <w:rsid w:val="00843FFD"/>
    <w:rsid w:val="00854787"/>
    <w:rsid w:val="00867FBB"/>
    <w:rsid w:val="008A0C2E"/>
    <w:rsid w:val="008B0D64"/>
    <w:rsid w:val="008C6D3A"/>
    <w:rsid w:val="00906D91"/>
    <w:rsid w:val="009243E8"/>
    <w:rsid w:val="00993676"/>
    <w:rsid w:val="0099565B"/>
    <w:rsid w:val="009B548D"/>
    <w:rsid w:val="00A50AD2"/>
    <w:rsid w:val="00A93298"/>
    <w:rsid w:val="00AB2757"/>
    <w:rsid w:val="00AC6B54"/>
    <w:rsid w:val="00AC74BA"/>
    <w:rsid w:val="00AD0BAA"/>
    <w:rsid w:val="00B05237"/>
    <w:rsid w:val="00B12851"/>
    <w:rsid w:val="00B6529E"/>
    <w:rsid w:val="00B96396"/>
    <w:rsid w:val="00BC48EF"/>
    <w:rsid w:val="00BD780C"/>
    <w:rsid w:val="00BF7094"/>
    <w:rsid w:val="00C60CA4"/>
    <w:rsid w:val="00C62764"/>
    <w:rsid w:val="00C75FD1"/>
    <w:rsid w:val="00C94434"/>
    <w:rsid w:val="00CD5763"/>
    <w:rsid w:val="00CF74D7"/>
    <w:rsid w:val="00D211E1"/>
    <w:rsid w:val="00D277C7"/>
    <w:rsid w:val="00D40A37"/>
    <w:rsid w:val="00D5333F"/>
    <w:rsid w:val="00D61188"/>
    <w:rsid w:val="00D73B62"/>
    <w:rsid w:val="00D76E53"/>
    <w:rsid w:val="00D845D1"/>
    <w:rsid w:val="00DB6459"/>
    <w:rsid w:val="00DC4640"/>
    <w:rsid w:val="00DF1ED8"/>
    <w:rsid w:val="00E02164"/>
    <w:rsid w:val="00E17FEE"/>
    <w:rsid w:val="00E443C1"/>
    <w:rsid w:val="00E447CA"/>
    <w:rsid w:val="00E450FD"/>
    <w:rsid w:val="00ED15F8"/>
    <w:rsid w:val="00ED29AA"/>
    <w:rsid w:val="00EF33D3"/>
    <w:rsid w:val="00EF6CE5"/>
    <w:rsid w:val="00F00FF6"/>
    <w:rsid w:val="00F36A5D"/>
    <w:rsid w:val="00F60E74"/>
    <w:rsid w:val="00F742EA"/>
    <w:rsid w:val="00F81CD5"/>
    <w:rsid w:val="00FB28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7C5C"/>
  <w15:chartTrackingRefBased/>
  <w15:docId w15:val="{996CA1D7-2740-44D9-9AEF-A42B63B6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11F27"/>
  </w:style>
  <w:style w:type="paragraph" w:styleId="Otsikko2">
    <w:name w:val="heading 2"/>
    <w:basedOn w:val="Normaali"/>
    <w:link w:val="Otsikko2Char"/>
    <w:uiPriority w:val="9"/>
    <w:qFormat/>
    <w:rsid w:val="00B6529E"/>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11F27"/>
    <w:rPr>
      <w:color w:val="0563C1" w:themeColor="hyperlink"/>
      <w:u w:val="single"/>
    </w:rPr>
  </w:style>
  <w:style w:type="paragraph" w:styleId="Luettelokappale">
    <w:name w:val="List Paragraph"/>
    <w:basedOn w:val="Normaali"/>
    <w:uiPriority w:val="34"/>
    <w:qFormat/>
    <w:rsid w:val="00024A40"/>
    <w:pPr>
      <w:ind w:left="720"/>
      <w:contextualSpacing/>
    </w:pPr>
  </w:style>
  <w:style w:type="paragraph" w:styleId="Vaintekstin">
    <w:name w:val="Plain Text"/>
    <w:basedOn w:val="Normaali"/>
    <w:link w:val="VaintekstinChar"/>
    <w:uiPriority w:val="99"/>
    <w:unhideWhenUsed/>
    <w:rsid w:val="009243E8"/>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9243E8"/>
    <w:rPr>
      <w:rFonts w:ascii="Calibri" w:hAnsi="Calibri"/>
      <w:szCs w:val="21"/>
    </w:rPr>
  </w:style>
  <w:style w:type="character" w:styleId="Ratkaisematonmaininta">
    <w:name w:val="Unresolved Mention"/>
    <w:basedOn w:val="Kappaleenoletusfontti"/>
    <w:uiPriority w:val="99"/>
    <w:semiHidden/>
    <w:unhideWhenUsed/>
    <w:rsid w:val="00C94434"/>
    <w:rPr>
      <w:color w:val="605E5C"/>
      <w:shd w:val="clear" w:color="auto" w:fill="E1DFDD"/>
    </w:rPr>
  </w:style>
  <w:style w:type="paragraph" w:styleId="NormaaliWWW">
    <w:name w:val="Normal (Web)"/>
    <w:basedOn w:val="Normaali"/>
    <w:uiPriority w:val="99"/>
    <w:semiHidden/>
    <w:unhideWhenUsed/>
    <w:rsid w:val="000344F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344F7"/>
    <w:rPr>
      <w:b/>
      <w:bCs/>
    </w:rPr>
  </w:style>
  <w:style w:type="character" w:customStyle="1" w:styleId="Otsikko2Char">
    <w:name w:val="Otsikko 2 Char"/>
    <w:basedOn w:val="Kappaleenoletusfontti"/>
    <w:link w:val="Otsikko2"/>
    <w:uiPriority w:val="9"/>
    <w:rsid w:val="00B6529E"/>
    <w:rPr>
      <w:rFonts w:ascii="Times New Roman" w:eastAsia="Times New Roman" w:hAnsi="Times New Roman" w:cs="Times New Roman"/>
      <w:b/>
      <w:bCs/>
      <w:sz w:val="36"/>
      <w:szCs w:val="3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6630">
      <w:bodyDiv w:val="1"/>
      <w:marLeft w:val="0"/>
      <w:marRight w:val="0"/>
      <w:marTop w:val="0"/>
      <w:marBottom w:val="0"/>
      <w:divBdr>
        <w:top w:val="none" w:sz="0" w:space="0" w:color="auto"/>
        <w:left w:val="none" w:sz="0" w:space="0" w:color="auto"/>
        <w:bottom w:val="none" w:sz="0" w:space="0" w:color="auto"/>
        <w:right w:val="none" w:sz="0" w:space="0" w:color="auto"/>
      </w:divBdr>
    </w:div>
    <w:div w:id="209268662">
      <w:bodyDiv w:val="1"/>
      <w:marLeft w:val="0"/>
      <w:marRight w:val="0"/>
      <w:marTop w:val="0"/>
      <w:marBottom w:val="0"/>
      <w:divBdr>
        <w:top w:val="none" w:sz="0" w:space="0" w:color="auto"/>
        <w:left w:val="none" w:sz="0" w:space="0" w:color="auto"/>
        <w:bottom w:val="none" w:sz="0" w:space="0" w:color="auto"/>
        <w:right w:val="none" w:sz="0" w:space="0" w:color="auto"/>
      </w:divBdr>
    </w:div>
    <w:div w:id="323433706">
      <w:bodyDiv w:val="1"/>
      <w:marLeft w:val="0"/>
      <w:marRight w:val="0"/>
      <w:marTop w:val="0"/>
      <w:marBottom w:val="0"/>
      <w:divBdr>
        <w:top w:val="none" w:sz="0" w:space="0" w:color="auto"/>
        <w:left w:val="none" w:sz="0" w:space="0" w:color="auto"/>
        <w:bottom w:val="none" w:sz="0" w:space="0" w:color="auto"/>
        <w:right w:val="none" w:sz="0" w:space="0" w:color="auto"/>
      </w:divBdr>
    </w:div>
    <w:div w:id="460072284">
      <w:bodyDiv w:val="1"/>
      <w:marLeft w:val="0"/>
      <w:marRight w:val="0"/>
      <w:marTop w:val="0"/>
      <w:marBottom w:val="0"/>
      <w:divBdr>
        <w:top w:val="none" w:sz="0" w:space="0" w:color="auto"/>
        <w:left w:val="none" w:sz="0" w:space="0" w:color="auto"/>
        <w:bottom w:val="none" w:sz="0" w:space="0" w:color="auto"/>
        <w:right w:val="none" w:sz="0" w:space="0" w:color="auto"/>
      </w:divBdr>
    </w:div>
    <w:div w:id="744760105">
      <w:bodyDiv w:val="1"/>
      <w:marLeft w:val="0"/>
      <w:marRight w:val="0"/>
      <w:marTop w:val="0"/>
      <w:marBottom w:val="0"/>
      <w:divBdr>
        <w:top w:val="none" w:sz="0" w:space="0" w:color="auto"/>
        <w:left w:val="none" w:sz="0" w:space="0" w:color="auto"/>
        <w:bottom w:val="none" w:sz="0" w:space="0" w:color="auto"/>
        <w:right w:val="none" w:sz="0" w:space="0" w:color="auto"/>
      </w:divBdr>
    </w:div>
    <w:div w:id="771975167">
      <w:bodyDiv w:val="1"/>
      <w:marLeft w:val="0"/>
      <w:marRight w:val="0"/>
      <w:marTop w:val="0"/>
      <w:marBottom w:val="0"/>
      <w:divBdr>
        <w:top w:val="none" w:sz="0" w:space="0" w:color="auto"/>
        <w:left w:val="none" w:sz="0" w:space="0" w:color="auto"/>
        <w:bottom w:val="none" w:sz="0" w:space="0" w:color="auto"/>
        <w:right w:val="none" w:sz="0" w:space="0" w:color="auto"/>
      </w:divBdr>
    </w:div>
    <w:div w:id="958494327">
      <w:bodyDiv w:val="1"/>
      <w:marLeft w:val="0"/>
      <w:marRight w:val="0"/>
      <w:marTop w:val="0"/>
      <w:marBottom w:val="0"/>
      <w:divBdr>
        <w:top w:val="none" w:sz="0" w:space="0" w:color="auto"/>
        <w:left w:val="none" w:sz="0" w:space="0" w:color="auto"/>
        <w:bottom w:val="none" w:sz="0" w:space="0" w:color="auto"/>
        <w:right w:val="none" w:sz="0" w:space="0" w:color="auto"/>
      </w:divBdr>
    </w:div>
    <w:div w:id="990210893">
      <w:bodyDiv w:val="1"/>
      <w:marLeft w:val="0"/>
      <w:marRight w:val="0"/>
      <w:marTop w:val="0"/>
      <w:marBottom w:val="0"/>
      <w:divBdr>
        <w:top w:val="none" w:sz="0" w:space="0" w:color="auto"/>
        <w:left w:val="none" w:sz="0" w:space="0" w:color="auto"/>
        <w:bottom w:val="none" w:sz="0" w:space="0" w:color="auto"/>
        <w:right w:val="none" w:sz="0" w:space="0" w:color="auto"/>
      </w:divBdr>
    </w:div>
    <w:div w:id="1280381850">
      <w:bodyDiv w:val="1"/>
      <w:marLeft w:val="0"/>
      <w:marRight w:val="0"/>
      <w:marTop w:val="0"/>
      <w:marBottom w:val="0"/>
      <w:divBdr>
        <w:top w:val="none" w:sz="0" w:space="0" w:color="auto"/>
        <w:left w:val="none" w:sz="0" w:space="0" w:color="auto"/>
        <w:bottom w:val="none" w:sz="0" w:space="0" w:color="auto"/>
        <w:right w:val="none" w:sz="0" w:space="0" w:color="auto"/>
      </w:divBdr>
    </w:div>
    <w:div w:id="1347901814">
      <w:bodyDiv w:val="1"/>
      <w:marLeft w:val="0"/>
      <w:marRight w:val="0"/>
      <w:marTop w:val="0"/>
      <w:marBottom w:val="0"/>
      <w:divBdr>
        <w:top w:val="none" w:sz="0" w:space="0" w:color="auto"/>
        <w:left w:val="none" w:sz="0" w:space="0" w:color="auto"/>
        <w:bottom w:val="none" w:sz="0" w:space="0" w:color="auto"/>
        <w:right w:val="none" w:sz="0" w:space="0" w:color="auto"/>
      </w:divBdr>
    </w:div>
    <w:div w:id="1610043227">
      <w:bodyDiv w:val="1"/>
      <w:marLeft w:val="0"/>
      <w:marRight w:val="0"/>
      <w:marTop w:val="0"/>
      <w:marBottom w:val="0"/>
      <w:divBdr>
        <w:top w:val="none" w:sz="0" w:space="0" w:color="auto"/>
        <w:left w:val="none" w:sz="0" w:space="0" w:color="auto"/>
        <w:bottom w:val="none" w:sz="0" w:space="0" w:color="auto"/>
        <w:right w:val="none" w:sz="0" w:space="0" w:color="auto"/>
      </w:divBdr>
    </w:div>
    <w:div w:id="1836601606">
      <w:bodyDiv w:val="1"/>
      <w:marLeft w:val="0"/>
      <w:marRight w:val="0"/>
      <w:marTop w:val="0"/>
      <w:marBottom w:val="0"/>
      <w:divBdr>
        <w:top w:val="none" w:sz="0" w:space="0" w:color="auto"/>
        <w:left w:val="none" w:sz="0" w:space="0" w:color="auto"/>
        <w:bottom w:val="none" w:sz="0" w:space="0" w:color="auto"/>
        <w:right w:val="none" w:sz="0" w:space="0" w:color="auto"/>
      </w:divBdr>
    </w:div>
    <w:div w:id="19277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ro.kivinen@ekl.f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253</Words>
  <Characters>2056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Kivinen</dc:creator>
  <cp:keywords/>
  <dc:description/>
  <cp:lastModifiedBy>Eero Kivinen</cp:lastModifiedBy>
  <cp:revision>7</cp:revision>
  <dcterms:created xsi:type="dcterms:W3CDTF">2021-06-21T11:27:00Z</dcterms:created>
  <dcterms:modified xsi:type="dcterms:W3CDTF">2021-06-22T09:35:00Z</dcterms:modified>
</cp:coreProperties>
</file>