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7C83A" w14:textId="64A727BC" w:rsidR="0040395C" w:rsidRPr="00943BB6" w:rsidRDefault="0040395C" w:rsidP="002A6E35">
      <w:pPr>
        <w:spacing w:after="160" w:line="256" w:lineRule="auto"/>
        <w:rPr>
          <w:rFonts w:ascii="Calibri" w:eastAsia="Calibri" w:hAnsi="Calibri" w:cs="Times New Roman"/>
          <w:sz w:val="22"/>
          <w:szCs w:val="22"/>
        </w:rPr>
      </w:pPr>
      <w:r w:rsidRPr="00943BB6">
        <w:rPr>
          <w:rFonts w:ascii="Calibri" w:eastAsia="Calibri" w:hAnsi="Calibri" w:cs="Times New Roman"/>
          <w:sz w:val="22"/>
          <w:szCs w:val="22"/>
        </w:rPr>
        <w:t xml:space="preserve">Opetus- ja kulttuuriministeriö </w:t>
      </w:r>
      <w:r w:rsidR="00155AD2">
        <w:rPr>
          <w:rFonts w:ascii="Calibri" w:eastAsia="Calibri" w:hAnsi="Calibri" w:cs="Times New Roman"/>
          <w:sz w:val="22"/>
          <w:szCs w:val="22"/>
        </w:rPr>
        <w:br/>
      </w:r>
      <w:r w:rsidRPr="00CC6609">
        <w:rPr>
          <w:rFonts w:eastAsia="Calibri" w:cs="Times New Roman"/>
          <w:sz w:val="22"/>
          <w:szCs w:val="22"/>
        </w:rPr>
        <w:t>OKM</w:t>
      </w:r>
      <w:r w:rsidR="00097D48" w:rsidRPr="00CC6609">
        <w:rPr>
          <w:rFonts w:cs="Arial,BoldItalic"/>
          <w:sz w:val="22"/>
          <w:szCs w:val="22"/>
        </w:rPr>
        <w:t>16/010/2019</w:t>
      </w:r>
    </w:p>
    <w:p w14:paraId="7A094171" w14:textId="77777777" w:rsidR="0040395C" w:rsidRPr="00943BB6" w:rsidRDefault="0040395C" w:rsidP="002A6E35">
      <w:pPr>
        <w:spacing w:after="160" w:line="256" w:lineRule="auto"/>
        <w:rPr>
          <w:rFonts w:ascii="Calibri" w:eastAsia="Calibri" w:hAnsi="Calibri" w:cs="Times New Roman"/>
          <w:sz w:val="22"/>
          <w:szCs w:val="22"/>
        </w:rPr>
      </w:pPr>
      <w:r w:rsidRPr="00943BB6">
        <w:rPr>
          <w:rFonts w:ascii="Calibri" w:eastAsia="Calibri" w:hAnsi="Calibri" w:cs="Times New Roman"/>
          <w:sz w:val="22"/>
          <w:szCs w:val="22"/>
        </w:rPr>
        <w:t xml:space="preserve"> </w:t>
      </w:r>
    </w:p>
    <w:p w14:paraId="51BC0C87" w14:textId="7BAC443D" w:rsidR="00C70598" w:rsidRPr="00F0455A" w:rsidRDefault="00FE5463" w:rsidP="00FE6ADE">
      <w:pPr>
        <w:pStyle w:val="Otsikko6"/>
        <w:spacing w:before="0" w:after="160"/>
        <w:rPr>
          <w:sz w:val="28"/>
        </w:rPr>
      </w:pPr>
      <w:r w:rsidRPr="00F0455A">
        <w:rPr>
          <w:rFonts w:eastAsia="Calibri"/>
          <w:sz w:val="28"/>
        </w:rPr>
        <w:t>L</w:t>
      </w:r>
      <w:r w:rsidR="00C70598" w:rsidRPr="00F0455A">
        <w:rPr>
          <w:rFonts w:eastAsia="Calibri"/>
          <w:sz w:val="28"/>
        </w:rPr>
        <w:t xml:space="preserve">astensuojelun </w:t>
      </w:r>
      <w:r w:rsidRPr="00F0455A">
        <w:rPr>
          <w:rFonts w:eastAsia="Calibri"/>
          <w:sz w:val="28"/>
        </w:rPr>
        <w:t>K</w:t>
      </w:r>
      <w:r w:rsidR="00C70598" w:rsidRPr="00F0455A">
        <w:rPr>
          <w:rFonts w:eastAsia="Calibri"/>
          <w:sz w:val="28"/>
        </w:rPr>
        <w:t xml:space="preserve">eskusliiton lausunto opetus- ja kulttuuriministeriölle </w:t>
      </w:r>
      <w:r w:rsidR="00C70598" w:rsidRPr="00F0455A">
        <w:rPr>
          <w:sz w:val="28"/>
        </w:rPr>
        <w:t>hallituksen esityksestä eduskunnalle laiksi varhaiskasvatuslain ja lasten kotihoidon ja yksityisen hoidon tuesta annetun lain muuttamisesta</w:t>
      </w:r>
      <w:r w:rsidRPr="00F0455A">
        <w:rPr>
          <w:sz w:val="28"/>
        </w:rPr>
        <w:t>.</w:t>
      </w:r>
      <w:r w:rsidR="00C70598" w:rsidRPr="00F0455A">
        <w:rPr>
          <w:sz w:val="28"/>
        </w:rPr>
        <w:t xml:space="preserve"> </w:t>
      </w:r>
    </w:p>
    <w:p w14:paraId="4A01097D" w14:textId="2B2551B3" w:rsidR="0040395C" w:rsidRPr="00943BB6" w:rsidRDefault="00C70598" w:rsidP="002A6E35">
      <w:pPr>
        <w:pStyle w:val="Default"/>
        <w:spacing w:after="160"/>
        <w:rPr>
          <w:rFonts w:ascii="Calibri" w:eastAsia="Calibri" w:hAnsi="Calibri"/>
          <w:color w:val="auto"/>
          <w:sz w:val="22"/>
          <w:szCs w:val="22"/>
        </w:rPr>
      </w:pPr>
      <w:r w:rsidRPr="00943BB6">
        <w:rPr>
          <w:rFonts w:ascii="Calibri" w:eastAsia="Calibri" w:hAnsi="Calibri"/>
          <w:color w:val="auto"/>
          <w:sz w:val="22"/>
          <w:szCs w:val="22"/>
        </w:rPr>
        <w:t xml:space="preserve"> </w:t>
      </w:r>
    </w:p>
    <w:p w14:paraId="24D5D382" w14:textId="2F8B05D0" w:rsidR="0040395C" w:rsidRDefault="0040395C" w:rsidP="002A6E35">
      <w:pPr>
        <w:pStyle w:val="Perusteksti"/>
        <w:spacing w:after="160"/>
      </w:pPr>
      <w:r w:rsidRPr="00943BB6">
        <w:t xml:space="preserve">Lastensuojelun Keskusliitto kiittää opetus- ja kulttuuriministeriötä mahdollisuudesta lausua luonnoksesta liittyen varhaiskasvatuslain uudistamiseen. </w:t>
      </w:r>
    </w:p>
    <w:p w14:paraId="036AD43C" w14:textId="62073D49" w:rsidR="001B66A9" w:rsidRDefault="001B66A9" w:rsidP="001B66A9">
      <w:pPr>
        <w:pStyle w:val="Otsikko6"/>
        <w:rPr>
          <w:b/>
          <w:bCs/>
          <w:sz w:val="28"/>
          <w:szCs w:val="28"/>
        </w:rPr>
      </w:pPr>
      <w:r w:rsidRPr="001B66A9">
        <w:rPr>
          <w:b/>
          <w:bCs/>
          <w:sz w:val="28"/>
          <w:szCs w:val="28"/>
        </w:rPr>
        <w:t>Lausunnon tiivistelmä</w:t>
      </w:r>
    </w:p>
    <w:p w14:paraId="35043D29" w14:textId="4FE9050A" w:rsidR="00955608" w:rsidRPr="00955608" w:rsidRDefault="00955608" w:rsidP="00955608">
      <w:pPr>
        <w:spacing w:line="320" w:lineRule="exact"/>
        <w:rPr>
          <w:rFonts w:ascii="Calibri" w:eastAsia="Calibri" w:hAnsi="Calibri" w:cs="Calibri"/>
          <w:sz w:val="22"/>
          <w:szCs w:val="22"/>
        </w:rPr>
      </w:pPr>
      <w:r w:rsidRPr="00955608">
        <w:rPr>
          <w:rFonts w:ascii="Calibri" w:eastAsia="Calibri" w:hAnsi="Calibri" w:cs="Calibri"/>
          <w:sz w:val="22"/>
          <w:szCs w:val="22"/>
        </w:rPr>
        <w:t xml:space="preserve">Lastensuojelun Keskusliitto kannattaa esitysluonnoksen ehdotusta palauttaa lapsen subjektiivinen oikeus kokoaikaiseen varhaiskasvatukseen.  </w:t>
      </w:r>
      <w:r w:rsidR="009A0955">
        <w:rPr>
          <w:rFonts w:ascii="Calibri" w:eastAsia="Calibri" w:hAnsi="Calibri" w:cs="Calibri"/>
          <w:sz w:val="22"/>
          <w:szCs w:val="22"/>
        </w:rPr>
        <w:t>O</w:t>
      </w:r>
      <w:r w:rsidRPr="00955608">
        <w:rPr>
          <w:rFonts w:ascii="Calibri" w:eastAsia="Calibri" w:hAnsi="Calibri" w:cs="Calibri"/>
          <w:sz w:val="22"/>
          <w:szCs w:val="22"/>
        </w:rPr>
        <w:t>ikeus varhaiskasvatukseen on lapsen yksilöllinen oikeus</w:t>
      </w:r>
      <w:r w:rsidR="009A0955">
        <w:rPr>
          <w:rFonts w:ascii="Calibri" w:eastAsia="Calibri" w:hAnsi="Calibri" w:cs="Calibri"/>
          <w:sz w:val="22"/>
          <w:szCs w:val="22"/>
        </w:rPr>
        <w:t xml:space="preserve"> ja päätös lisää lasten yhdenvertaisuutta.</w:t>
      </w:r>
      <w:bookmarkStart w:id="0" w:name="_GoBack"/>
      <w:bookmarkEnd w:id="0"/>
    </w:p>
    <w:p w14:paraId="7EAB27F4" w14:textId="77777777" w:rsidR="00955608" w:rsidRPr="00955608" w:rsidRDefault="00955608" w:rsidP="00955608">
      <w:pPr>
        <w:spacing w:line="320" w:lineRule="exact"/>
        <w:rPr>
          <w:rFonts w:ascii="Calibri" w:eastAsia="Calibri" w:hAnsi="Calibri" w:cs="Calibri"/>
          <w:sz w:val="22"/>
          <w:szCs w:val="22"/>
        </w:rPr>
      </w:pPr>
    </w:p>
    <w:p w14:paraId="0728C896" w14:textId="77777777" w:rsidR="00955608" w:rsidRPr="00955608" w:rsidRDefault="00955608" w:rsidP="00955608">
      <w:pPr>
        <w:spacing w:line="320" w:lineRule="exact"/>
        <w:rPr>
          <w:rFonts w:ascii="Calibri" w:eastAsia="Calibri" w:hAnsi="Calibri" w:cs="Calibri"/>
          <w:sz w:val="22"/>
          <w:szCs w:val="22"/>
        </w:rPr>
      </w:pPr>
      <w:r w:rsidRPr="00955608">
        <w:rPr>
          <w:rFonts w:ascii="Calibri" w:eastAsia="Calibri" w:hAnsi="Calibri" w:cs="Calibri"/>
          <w:sz w:val="22"/>
          <w:szCs w:val="22"/>
        </w:rPr>
        <w:t xml:space="preserve">Lastensuojelun Keskusliitto pitää hyvänä, että esitysluonnos sisältää lapsi- ja perhevaikutusten arvioinnin. </w:t>
      </w:r>
    </w:p>
    <w:p w14:paraId="42A3C93B" w14:textId="77777777" w:rsidR="00955608" w:rsidRPr="00955608" w:rsidRDefault="00955608" w:rsidP="00955608">
      <w:pPr>
        <w:spacing w:line="320" w:lineRule="exact"/>
        <w:rPr>
          <w:rFonts w:ascii="Calibri" w:eastAsia="Calibri" w:hAnsi="Calibri" w:cs="Calibri"/>
          <w:sz w:val="22"/>
          <w:szCs w:val="22"/>
        </w:rPr>
      </w:pPr>
      <w:r w:rsidRPr="00955608">
        <w:rPr>
          <w:rFonts w:ascii="Calibri" w:eastAsia="Calibri" w:hAnsi="Calibri" w:cs="Calibri"/>
          <w:sz w:val="22"/>
          <w:szCs w:val="22"/>
        </w:rPr>
        <w:t xml:space="preserve">Lapsi- ja perhevaikutusten arvioinnissa keskitytään selvittämään esitysluonnoksen myönteisiä, lasten keskinäistä yhdenvertaisuutta lisääviä vaikutuksia. Tätä valintaa voidaan pitää perusteltuna, sillä varhaiskasvatusoikeuden rajaamiseen kohdistetun kritiikin kärki on ollut nimenomaan lasten eriarvoisuuden lisääntyminen. Lakimuutoksen myötä eriarvoisuutta lisäävistä toimista päästään yhdenvertaisuutta edistäviin toimintatapoihin. </w:t>
      </w:r>
    </w:p>
    <w:p w14:paraId="206BB2C1" w14:textId="77777777" w:rsidR="00955608" w:rsidRPr="00955608" w:rsidRDefault="00955608" w:rsidP="00955608">
      <w:pPr>
        <w:spacing w:line="320" w:lineRule="exact"/>
        <w:rPr>
          <w:rFonts w:ascii="Calibri" w:eastAsia="Calibri" w:hAnsi="Calibri" w:cs="Calibri"/>
          <w:sz w:val="22"/>
          <w:szCs w:val="22"/>
        </w:rPr>
      </w:pPr>
    </w:p>
    <w:p w14:paraId="5EB5532E" w14:textId="77777777" w:rsidR="00955608" w:rsidRPr="00955608" w:rsidRDefault="00955608" w:rsidP="00955608">
      <w:pPr>
        <w:spacing w:line="320" w:lineRule="exact"/>
        <w:rPr>
          <w:rFonts w:ascii="Calibri" w:eastAsia="Calibri" w:hAnsi="Calibri" w:cs="Calibri"/>
          <w:sz w:val="22"/>
          <w:szCs w:val="22"/>
        </w:rPr>
      </w:pPr>
      <w:r w:rsidRPr="00955608">
        <w:rPr>
          <w:rFonts w:ascii="Calibri" w:eastAsia="Calibri" w:hAnsi="Calibri" w:cs="Calibri"/>
          <w:sz w:val="22"/>
          <w:szCs w:val="22"/>
        </w:rPr>
        <w:t>Lastensuojelun Keskusliitto haluaa muistuttaa, että vain laadukas varhaiskasvatus tukee lapsen kasvua ja kehitystä sekä edistää koulutuksellista tasa-arvoa ja kaventaa hyvinvointieroja. Uusi varhaiskasvatuslaki tuli voimaan syyskuussa 2018, mutta siihen jäi oleellisia puutteita: varhaiskasvatukseen tehtyjä leikkauksia ei korjattu, suurennetut ryhmäkoot jäivät voimaan, eikä lakiin sisällytetty erityisen tuen järjestämistä koskevia säännöksiä. Myös nämä varhaiskasvatuslain puutteet on korjattava mahdollisimman nopeasti, kuitenkin huolellisen valmistelun kautta. Varhaiskasvatusoikeuden rinnalla varhaiskasvatuksen laatu on aivan keskeinen lapsen oikeuksien näkökulmasta.</w:t>
      </w:r>
    </w:p>
    <w:p w14:paraId="6D44E6F9" w14:textId="77777777" w:rsidR="00955608" w:rsidRPr="00955608" w:rsidRDefault="00955608" w:rsidP="00955608">
      <w:pPr>
        <w:spacing w:line="320" w:lineRule="exact"/>
        <w:rPr>
          <w:rFonts w:ascii="Calibri" w:eastAsia="Calibri" w:hAnsi="Calibri" w:cs="Calibri"/>
          <w:sz w:val="22"/>
          <w:szCs w:val="22"/>
        </w:rPr>
      </w:pPr>
    </w:p>
    <w:p w14:paraId="17A3B118" w14:textId="075DC171" w:rsidR="001B66A9" w:rsidRPr="001B66A9" w:rsidRDefault="00955608" w:rsidP="00955608">
      <w:pPr>
        <w:pStyle w:val="Vlistettyperusteksti"/>
      </w:pPr>
      <w:r w:rsidRPr="00955608">
        <w:rPr>
          <w:rFonts w:ascii="Calibri" w:eastAsia="Calibri" w:hAnsi="Calibri" w:cs="Calibri"/>
        </w:rPr>
        <w:t>On tärkeää, että varhaiskasvatusta kehitetään pitkäjänteisesti niin valtakunnallisesti kuin kuntien tasolla. Hallitusta linjaus luoda maahamme toimenpideohjelma varhaiskasvatuksen laadun ja tasa-arvon vahvistamiseksi sekä osallistumisasteen nostamiseksi on kannatettava. Hallitusohjelmalinjauksen mukaan ohjelman ympärille luodaan myös tutkimushanke, jossa seura</w:t>
      </w:r>
      <w:r w:rsidRPr="00955608">
        <w:rPr>
          <w:rFonts w:ascii="Calibri" w:eastAsia="Calibri" w:hAnsi="Calibri" w:cs="Calibri"/>
        </w:rPr>
        <w:softHyphen/>
        <w:t xml:space="preserve">taan toimenpiteiden vaikuttavuutta ja tuloksia.  Lastensuojelun Keskusliitto esittää, että ohjelma nivotaan lapsistrategiaprosessiin. Näin voidaan </w:t>
      </w:r>
      <w:r w:rsidRPr="00955608">
        <w:rPr>
          <w:rFonts w:ascii="Calibri" w:eastAsia="Calibri" w:hAnsi="Calibri" w:cs="Calibri"/>
        </w:rPr>
        <w:lastRenderedPageBreak/>
        <w:t>luoda vahva pohja pitkäjänteiselle ja kokonaisvaltaiselle lapsi- ja perhepolitiikalle. Samalla muistutamme, että lapsistrategian ja toimenpideohjelman toimeenpanoon on varattava riittävät resurssit.</w:t>
      </w:r>
    </w:p>
    <w:p w14:paraId="3C959B3A" w14:textId="54C79EDA" w:rsidR="002C58D6" w:rsidRDefault="002C58D6" w:rsidP="002A6E35">
      <w:pPr>
        <w:pStyle w:val="Perusteksti"/>
        <w:spacing w:after="160"/>
      </w:pPr>
    </w:p>
    <w:p w14:paraId="0925F095" w14:textId="77777777" w:rsidR="00E73F6F" w:rsidRPr="00943BB6" w:rsidRDefault="00E73F6F" w:rsidP="002A6E35">
      <w:pPr>
        <w:pStyle w:val="Perusteksti"/>
        <w:spacing w:after="160"/>
      </w:pPr>
    </w:p>
    <w:p w14:paraId="3A1FE690" w14:textId="5FE5B3A0" w:rsidR="0040395C" w:rsidRPr="00DF6058" w:rsidRDefault="0040395C" w:rsidP="002A6E35">
      <w:pPr>
        <w:pStyle w:val="Otsikko6"/>
        <w:spacing w:before="0" w:after="160"/>
        <w:rPr>
          <w:rFonts w:eastAsia="Calibri"/>
          <w:b/>
          <w:bCs/>
          <w:sz w:val="28"/>
          <w:szCs w:val="22"/>
        </w:rPr>
      </w:pPr>
      <w:r w:rsidRPr="00DF6058">
        <w:rPr>
          <w:rFonts w:eastAsia="Calibri"/>
          <w:b/>
          <w:bCs/>
          <w:sz w:val="28"/>
          <w:szCs w:val="22"/>
        </w:rPr>
        <w:t xml:space="preserve">Lastensuojelun Keskusliiton lausunto </w:t>
      </w:r>
    </w:p>
    <w:p w14:paraId="42EBC46B" w14:textId="0D431753" w:rsidR="00430BAD" w:rsidRDefault="00204D41" w:rsidP="00430BAD">
      <w:pPr>
        <w:pStyle w:val="Perusteksti"/>
        <w:rPr>
          <w:rStyle w:val="eop"/>
        </w:rPr>
      </w:pPr>
      <w:r>
        <w:rPr>
          <w:rStyle w:val="eop"/>
        </w:rPr>
        <w:t xml:space="preserve">Lastensuojelun Keskusliitto kannattaa </w:t>
      </w:r>
      <w:r w:rsidR="00CF5476">
        <w:rPr>
          <w:rStyle w:val="eop"/>
        </w:rPr>
        <w:t xml:space="preserve">esitysluonnoksen ehdotusta </w:t>
      </w:r>
      <w:r w:rsidRPr="002011D2">
        <w:rPr>
          <w:rStyle w:val="eop"/>
        </w:rPr>
        <w:t>palaut</w:t>
      </w:r>
      <w:r w:rsidR="00CF5476">
        <w:rPr>
          <w:rStyle w:val="eop"/>
        </w:rPr>
        <w:t>taa</w:t>
      </w:r>
      <w:r w:rsidR="009B64AA">
        <w:rPr>
          <w:rStyle w:val="eop"/>
        </w:rPr>
        <w:t xml:space="preserve"> lapsen</w:t>
      </w:r>
      <w:r w:rsidRPr="002011D2">
        <w:rPr>
          <w:rStyle w:val="eop"/>
        </w:rPr>
        <w:t xml:space="preserve"> subjektiivinen oikeus kokoaikaiseen varhaiskasvatukseen</w:t>
      </w:r>
      <w:r w:rsidR="0044066C">
        <w:rPr>
          <w:rStyle w:val="eop"/>
        </w:rPr>
        <w:t xml:space="preserve">. </w:t>
      </w:r>
      <w:r w:rsidR="007D7385">
        <w:rPr>
          <w:rStyle w:val="eop"/>
        </w:rPr>
        <w:t xml:space="preserve">Tämä </w:t>
      </w:r>
      <w:r w:rsidRPr="002011D2">
        <w:rPr>
          <w:rStyle w:val="eop"/>
        </w:rPr>
        <w:t xml:space="preserve">on </w:t>
      </w:r>
      <w:r w:rsidR="00AC1F22">
        <w:rPr>
          <w:rStyle w:val="eop"/>
        </w:rPr>
        <w:t xml:space="preserve">ollut </w:t>
      </w:r>
      <w:r w:rsidRPr="002011D2">
        <w:rPr>
          <w:rStyle w:val="eop"/>
        </w:rPr>
        <w:t>lapsi- ja perhejärjestöjen yhteinen selkeä tavoite ja palvelee lapsen etua</w:t>
      </w:r>
      <w:r w:rsidRPr="002011D2">
        <w:rPr>
          <w:rStyle w:val="normaltextrun1"/>
        </w:rPr>
        <w:t xml:space="preserve"> yhdenvertaisesi kaikille lapsille</w:t>
      </w:r>
      <w:r w:rsidRPr="002011D2">
        <w:rPr>
          <w:rStyle w:val="eop"/>
        </w:rPr>
        <w:t xml:space="preserve">. </w:t>
      </w:r>
      <w:r w:rsidR="007D7385">
        <w:rPr>
          <w:rStyle w:val="eop"/>
        </w:rPr>
        <w:br/>
      </w:r>
    </w:p>
    <w:p w14:paraId="5DBC615E" w14:textId="4686F82E" w:rsidR="003C46E0" w:rsidRPr="00A94D73" w:rsidRDefault="003C46E0" w:rsidP="00430BAD">
      <w:pPr>
        <w:pStyle w:val="Otsikko6"/>
        <w:rPr>
          <w:rStyle w:val="eop"/>
          <w:b/>
          <w:bCs/>
        </w:rPr>
      </w:pPr>
      <w:r w:rsidRPr="00A94D73">
        <w:rPr>
          <w:rStyle w:val="eop"/>
          <w:b/>
          <w:bCs/>
        </w:rPr>
        <w:t>Yleistä</w:t>
      </w:r>
    </w:p>
    <w:p w14:paraId="1BB9F824" w14:textId="057996BB" w:rsidR="00A0386F" w:rsidRPr="002011D2" w:rsidRDefault="00A0386F" w:rsidP="00DF6058">
      <w:pPr>
        <w:pStyle w:val="Perusteksti"/>
        <w:rPr>
          <w:rStyle w:val="normaltextrun1"/>
        </w:rPr>
      </w:pPr>
      <w:r w:rsidRPr="002011D2">
        <w:rPr>
          <w:rStyle w:val="normaltextrun1"/>
        </w:rPr>
        <w:t>Laadukas varhaiskasvatus tukee lapsen kasvua ja kehitystä, edistää</w:t>
      </w:r>
      <w:r w:rsidRPr="002011D2">
        <w:rPr>
          <w:rStyle w:val="eop"/>
        </w:rPr>
        <w:t> </w:t>
      </w:r>
      <w:r w:rsidRPr="002011D2">
        <w:rPr>
          <w:rStyle w:val="normaltextrun1"/>
        </w:rPr>
        <w:t>koulutuksellista tasa-arvoa ja kaventaa hyvinvointieroja.</w:t>
      </w:r>
      <w:r w:rsidR="004B7D78">
        <w:rPr>
          <w:rStyle w:val="Alaviitteenviite"/>
        </w:rPr>
        <w:footnoteReference w:id="1"/>
      </w:r>
      <w:r w:rsidR="004B7D78" w:rsidRPr="002011D2">
        <w:rPr>
          <w:rStyle w:val="normaltextrun1"/>
        </w:rPr>
        <w:t xml:space="preserve"> </w:t>
      </w:r>
      <w:r w:rsidRPr="002011D2">
        <w:rPr>
          <w:rStyle w:val="normaltextrun1"/>
        </w:rPr>
        <w:t>Kaikissa</w:t>
      </w:r>
      <w:r w:rsidRPr="002011D2">
        <w:rPr>
          <w:rStyle w:val="eop"/>
        </w:rPr>
        <w:t> </w:t>
      </w:r>
      <w:r w:rsidRPr="002011D2">
        <w:rPr>
          <w:rStyle w:val="normaltextrun1"/>
        </w:rPr>
        <w:t>varhaiskasvatusta koskevissa uudistuksissa on varmistettava lapsen</w:t>
      </w:r>
      <w:r w:rsidRPr="002011D2">
        <w:rPr>
          <w:rStyle w:val="eop"/>
        </w:rPr>
        <w:t> </w:t>
      </w:r>
      <w:r w:rsidRPr="002011D2">
        <w:rPr>
          <w:rStyle w:val="normaltextrun1"/>
        </w:rPr>
        <w:t xml:space="preserve">oikeuksien toteutuminen. Uusi varhaiskasvatuslaki tuli voimaan syyskuussa 2018, mutta siihen jäi oleellisia puutteita: varhaiskasvatukseen tehtyjä leikkauksia </w:t>
      </w:r>
      <w:r w:rsidR="001549A5" w:rsidRPr="002011D2">
        <w:rPr>
          <w:rStyle w:val="normaltextrun1"/>
        </w:rPr>
        <w:t xml:space="preserve">ja rajoituksia </w:t>
      </w:r>
      <w:r w:rsidRPr="002011D2">
        <w:rPr>
          <w:rStyle w:val="normaltextrun1"/>
        </w:rPr>
        <w:t>ei korjattu, suurennetut ryhmäkoot jäivät voimaan, eikä lakiin sisällytetty erityisen tuen järjestämistä koskevia säännöksiä.</w:t>
      </w:r>
      <w:r w:rsidRPr="002011D2">
        <w:rPr>
          <w:rStyle w:val="eop"/>
        </w:rPr>
        <w:t> </w:t>
      </w:r>
      <w:r w:rsidR="004766BC">
        <w:rPr>
          <w:rStyle w:val="eop"/>
        </w:rPr>
        <w:t>Myös n</w:t>
      </w:r>
      <w:r w:rsidRPr="002011D2">
        <w:rPr>
          <w:rStyle w:val="normaltextrun1"/>
        </w:rPr>
        <w:t>ämä varhaiskasvatuslain puutteet on korjattava mahdollisimman nopeasti, kuitenkin huolellisen valmistelun kautta.</w:t>
      </w:r>
      <w:r w:rsidRPr="002011D2">
        <w:rPr>
          <w:rStyle w:val="eop"/>
        </w:rPr>
        <w:t> </w:t>
      </w:r>
      <w:r w:rsidR="00A75FE9" w:rsidRPr="002011D2">
        <w:rPr>
          <w:rStyle w:val="eop"/>
        </w:rPr>
        <w:t xml:space="preserve"> </w:t>
      </w:r>
      <w:r w:rsidR="005632EB">
        <w:rPr>
          <w:rStyle w:val="eop"/>
        </w:rPr>
        <w:t>Samalla m</w:t>
      </w:r>
      <w:r w:rsidR="002942FB" w:rsidRPr="002011D2">
        <w:rPr>
          <w:rFonts w:eastAsia="Calibri"/>
        </w:rPr>
        <w:t>uistut</w:t>
      </w:r>
      <w:r w:rsidR="002011D2" w:rsidRPr="002011D2">
        <w:rPr>
          <w:rFonts w:eastAsia="Calibri"/>
        </w:rPr>
        <w:t>amme</w:t>
      </w:r>
      <w:r w:rsidR="002942FB" w:rsidRPr="002011D2">
        <w:rPr>
          <w:rFonts w:eastAsia="Calibri"/>
        </w:rPr>
        <w:t xml:space="preserve">, että monille perheille varhaiskasvatuksen merkitys </w:t>
      </w:r>
      <w:r w:rsidR="005632EB">
        <w:rPr>
          <w:rFonts w:eastAsia="Calibri"/>
        </w:rPr>
        <w:t xml:space="preserve">myös </w:t>
      </w:r>
      <w:r w:rsidR="002942FB" w:rsidRPr="002011D2">
        <w:rPr>
          <w:rFonts w:eastAsia="Calibri"/>
        </w:rPr>
        <w:t xml:space="preserve">vanhemmuuden tukena on keskeinen. Erilaisissa elämäntilanteissa varhaiskasvatuksen antama tuki voi olla juuri sitä, mitä perhe sillä hetkellä tarvitsee. Muiden tärkeiden tehtävien ohella varhaiskasvatus on keskeinen ehkäisevän lastensuojelun muoto. Sen avulla voidaan ehkäistä jatkossa lastensuojelun sekä korjaavien erityispalvelujen tarvetta. </w:t>
      </w:r>
    </w:p>
    <w:p w14:paraId="191E8FB5" w14:textId="77777777" w:rsidR="00DF6058" w:rsidRDefault="00DF6058" w:rsidP="002A6E35">
      <w:pPr>
        <w:pStyle w:val="Otsikko6"/>
        <w:spacing w:before="0" w:after="160"/>
        <w:rPr>
          <w:rStyle w:val="normaltextrun1"/>
          <w:rFonts w:ascii="Calibri Light" w:hAnsi="Calibri Light" w:cs="Calibri Light"/>
        </w:rPr>
      </w:pPr>
    </w:p>
    <w:p w14:paraId="01611936" w14:textId="42EDFE0E" w:rsidR="001453C8" w:rsidRDefault="00287A06" w:rsidP="002A6E35">
      <w:pPr>
        <w:pStyle w:val="Otsikko6"/>
        <w:spacing w:before="0" w:after="160"/>
        <w:rPr>
          <w:rStyle w:val="normaltextrun1"/>
          <w:rFonts w:ascii="Calibri Light" w:hAnsi="Calibri Light" w:cs="Calibri Light"/>
        </w:rPr>
      </w:pPr>
      <w:r>
        <w:rPr>
          <w:rStyle w:val="normaltextrun1"/>
          <w:rFonts w:ascii="Calibri Light" w:hAnsi="Calibri Light" w:cs="Calibri Light"/>
        </w:rPr>
        <w:t>Esitysluonnoksen l</w:t>
      </w:r>
      <w:r w:rsidR="00BC4AA2">
        <w:rPr>
          <w:rStyle w:val="normaltextrun1"/>
          <w:rFonts w:ascii="Calibri Light" w:hAnsi="Calibri Light" w:cs="Calibri Light"/>
        </w:rPr>
        <w:t>apsivaikutusten arvioin</w:t>
      </w:r>
      <w:r>
        <w:rPr>
          <w:rStyle w:val="normaltextrun1"/>
          <w:rFonts w:ascii="Calibri Light" w:hAnsi="Calibri Light" w:cs="Calibri Light"/>
        </w:rPr>
        <w:t>nin toteutus</w:t>
      </w:r>
    </w:p>
    <w:p w14:paraId="4E0D27AE" w14:textId="0DB0B055" w:rsidR="00287A06" w:rsidRDefault="00EE2956" w:rsidP="00287A06">
      <w:pPr>
        <w:pStyle w:val="Perusteksti"/>
      </w:pPr>
      <w:r w:rsidRPr="00460D45">
        <w:rPr>
          <w:rStyle w:val="normaltextrun1"/>
        </w:rPr>
        <w:t>Esitysluonnos sisältää lapsi- ja perhevaikutusten arvioinnin</w:t>
      </w:r>
      <w:r w:rsidR="00EF1BEC" w:rsidRPr="00460D45">
        <w:rPr>
          <w:rStyle w:val="normaltextrun1"/>
        </w:rPr>
        <w:t xml:space="preserve">. </w:t>
      </w:r>
      <w:r w:rsidR="004A4BE9" w:rsidRPr="00460D45">
        <w:rPr>
          <w:rStyle w:val="normaltextrun1"/>
        </w:rPr>
        <w:t xml:space="preserve">Lisäksi ennakkovaikutusten arvioinnissa käsitellään </w:t>
      </w:r>
      <w:r w:rsidR="004A4BE9" w:rsidRPr="00460D45">
        <w:t xml:space="preserve">taloudelliset vaikutukset, viranomaisvaikutukset, yhteiskunnalliset vaikutukset sekä yritysvaikutukset. Vaikutusten arviointi </w:t>
      </w:r>
      <w:r w:rsidR="00460D45" w:rsidRPr="00460D45">
        <w:t xml:space="preserve">painottuu </w:t>
      </w:r>
      <w:r w:rsidR="00872351">
        <w:t xml:space="preserve">esitysluonnoksen </w:t>
      </w:r>
      <w:r w:rsidR="00460D45" w:rsidRPr="00460D45">
        <w:t>talousvaikutuksiin.</w:t>
      </w:r>
      <w:r w:rsidR="00287A06">
        <w:t xml:space="preserve"> </w:t>
      </w:r>
    </w:p>
    <w:p w14:paraId="27528244" w14:textId="77777777" w:rsidR="004A02C6" w:rsidRPr="00F2599E" w:rsidRDefault="00872351" w:rsidP="00F2599E">
      <w:pPr>
        <w:pStyle w:val="Perusteksti"/>
        <w:rPr>
          <w:rStyle w:val="normaltextrun1"/>
        </w:rPr>
      </w:pPr>
      <w:r w:rsidRPr="005575D9">
        <w:rPr>
          <w:rStyle w:val="normaltextrun1"/>
        </w:rPr>
        <w:t>Lapsi- ja perhevaikutusten arvioinnissa</w:t>
      </w:r>
      <w:r w:rsidR="00EF1BEC" w:rsidRPr="005575D9">
        <w:rPr>
          <w:rStyle w:val="normaltextrun1"/>
        </w:rPr>
        <w:t xml:space="preserve"> keskitytää</w:t>
      </w:r>
      <w:r w:rsidR="005575D9">
        <w:rPr>
          <w:rStyle w:val="normaltextrun1"/>
        </w:rPr>
        <w:t>n</w:t>
      </w:r>
      <w:r w:rsidR="00EF1BEC" w:rsidRPr="005575D9">
        <w:rPr>
          <w:rStyle w:val="normaltextrun1"/>
        </w:rPr>
        <w:t xml:space="preserve"> selvittämään </w:t>
      </w:r>
      <w:r w:rsidR="002140C8" w:rsidRPr="005575D9">
        <w:rPr>
          <w:rStyle w:val="normaltextrun1"/>
        </w:rPr>
        <w:t>esity</w:t>
      </w:r>
      <w:r w:rsidRPr="005575D9">
        <w:rPr>
          <w:rStyle w:val="normaltextrun1"/>
        </w:rPr>
        <w:t>sluonno</w:t>
      </w:r>
      <w:r w:rsidR="002140C8" w:rsidRPr="005575D9">
        <w:rPr>
          <w:rStyle w:val="normaltextrun1"/>
        </w:rPr>
        <w:t>ksen myönteis</w:t>
      </w:r>
      <w:r w:rsidR="00496D94" w:rsidRPr="005575D9">
        <w:rPr>
          <w:rStyle w:val="normaltextrun1"/>
        </w:rPr>
        <w:t>i</w:t>
      </w:r>
      <w:r w:rsidR="002140C8" w:rsidRPr="005575D9">
        <w:rPr>
          <w:rStyle w:val="normaltextrun1"/>
        </w:rPr>
        <w:t>ä</w:t>
      </w:r>
      <w:r w:rsidR="005575D9" w:rsidRPr="005575D9">
        <w:rPr>
          <w:rStyle w:val="normaltextrun1"/>
        </w:rPr>
        <w:t>,</w:t>
      </w:r>
      <w:r w:rsidR="002140C8" w:rsidRPr="005575D9">
        <w:rPr>
          <w:rStyle w:val="normaltextrun1"/>
        </w:rPr>
        <w:t xml:space="preserve"> </w:t>
      </w:r>
      <w:r w:rsidR="00496D94" w:rsidRPr="005575D9">
        <w:rPr>
          <w:rStyle w:val="normaltextrun1"/>
        </w:rPr>
        <w:t>lasten keskinäistä yhdenvertaisuut</w:t>
      </w:r>
      <w:r w:rsidR="00896F6C" w:rsidRPr="005575D9">
        <w:rPr>
          <w:rStyle w:val="normaltextrun1"/>
        </w:rPr>
        <w:t>ta lisääviä</w:t>
      </w:r>
      <w:r w:rsidR="00496D94" w:rsidRPr="005575D9">
        <w:rPr>
          <w:rStyle w:val="normaltextrun1"/>
        </w:rPr>
        <w:t xml:space="preserve"> </w:t>
      </w:r>
      <w:r w:rsidR="002140C8" w:rsidRPr="005575D9">
        <w:rPr>
          <w:rStyle w:val="normaltextrun1"/>
        </w:rPr>
        <w:t>vaikutuksia</w:t>
      </w:r>
      <w:r w:rsidR="00496D94" w:rsidRPr="005575D9">
        <w:rPr>
          <w:rStyle w:val="normaltextrun1"/>
        </w:rPr>
        <w:t>.</w:t>
      </w:r>
      <w:r w:rsidR="00896F6C" w:rsidRPr="005575D9">
        <w:rPr>
          <w:rStyle w:val="normaltextrun1"/>
        </w:rPr>
        <w:t xml:space="preserve"> Tätä valintaa voidaan pitää perusteltuna, sillä </w:t>
      </w:r>
      <w:r w:rsidR="00914EC3" w:rsidRPr="005575D9">
        <w:rPr>
          <w:rStyle w:val="normaltextrun1"/>
        </w:rPr>
        <w:t>varhaiskasvatusoikeude</w:t>
      </w:r>
      <w:r w:rsidR="00914EC3" w:rsidRPr="00F2599E">
        <w:rPr>
          <w:rStyle w:val="normaltextrun1"/>
        </w:rPr>
        <w:t xml:space="preserve">n rajaamiseen kohdistetun kritiikin kärki on </w:t>
      </w:r>
      <w:r w:rsidR="00E34D26" w:rsidRPr="00F2599E">
        <w:rPr>
          <w:rStyle w:val="normaltextrun1"/>
        </w:rPr>
        <w:t>ollut</w:t>
      </w:r>
      <w:r w:rsidR="005E159B" w:rsidRPr="00F2599E">
        <w:rPr>
          <w:rStyle w:val="normaltextrun1"/>
        </w:rPr>
        <w:t xml:space="preserve"> nimenomaan lasten eriarvoisuuden lisääntymi</w:t>
      </w:r>
      <w:r w:rsidR="00E34D26" w:rsidRPr="00F2599E">
        <w:rPr>
          <w:rStyle w:val="normaltextrun1"/>
        </w:rPr>
        <w:t>nen edellisen</w:t>
      </w:r>
      <w:r w:rsidR="00DA4BC7" w:rsidRPr="00F2599E">
        <w:rPr>
          <w:rStyle w:val="normaltextrun1"/>
        </w:rPr>
        <w:t xml:space="preserve"> lakimuutosten myötä. Nyt nämä aiemmat päätökset perutaan</w:t>
      </w:r>
      <w:r w:rsidR="001F0057" w:rsidRPr="00F2599E">
        <w:rPr>
          <w:rStyle w:val="normaltextrun1"/>
        </w:rPr>
        <w:t xml:space="preserve"> ja </w:t>
      </w:r>
      <w:r w:rsidR="00DA4BC7" w:rsidRPr="00F2599E">
        <w:rPr>
          <w:rStyle w:val="normaltextrun1"/>
        </w:rPr>
        <w:t>eriarvoisuutta lisäävistä toim</w:t>
      </w:r>
      <w:r w:rsidR="001F0057" w:rsidRPr="00F2599E">
        <w:rPr>
          <w:rStyle w:val="normaltextrun1"/>
        </w:rPr>
        <w:t xml:space="preserve">ista </w:t>
      </w:r>
      <w:r w:rsidR="00DA4BC7" w:rsidRPr="00F2599E">
        <w:rPr>
          <w:rStyle w:val="normaltextrun1"/>
        </w:rPr>
        <w:t>päästään</w:t>
      </w:r>
      <w:r w:rsidR="001F0057" w:rsidRPr="00F2599E">
        <w:rPr>
          <w:rStyle w:val="normaltextrun1"/>
        </w:rPr>
        <w:t xml:space="preserve"> </w:t>
      </w:r>
      <w:r w:rsidR="00DA4BC7" w:rsidRPr="00F2599E">
        <w:rPr>
          <w:rStyle w:val="normaltextrun1"/>
        </w:rPr>
        <w:t xml:space="preserve">yhdenvertaisuutta edistäviin toimintatapoihin. </w:t>
      </w:r>
    </w:p>
    <w:p w14:paraId="45B13295" w14:textId="0721C82A" w:rsidR="00553760" w:rsidRDefault="3672FC7D" w:rsidP="3672FC7D">
      <w:pPr>
        <w:pStyle w:val="Perusteksti"/>
        <w:rPr>
          <w:rStyle w:val="normaltextrun1"/>
          <w:rFonts w:ascii="Calibri Light" w:hAnsi="Calibri Light" w:cs="Calibri Light"/>
        </w:rPr>
      </w:pPr>
      <w:r w:rsidRPr="3672FC7D">
        <w:rPr>
          <w:rStyle w:val="normaltextrun1"/>
        </w:rPr>
        <w:lastRenderedPageBreak/>
        <w:t>Lapsenoikeuksien neljä pääperiaatetta ovat syrjimättömyys (artikla 2), lapsen edun ensisijaisuus (artikla 3), oikeus elämään ja kehittymiseen (artikla 6) sekä lapsen näkemysten kunnioittaminen (artikla 12). Neljä periaatetta sekä haavoittavimmassa asemassa olevien lasten näkökulma on otettu huomioon lapsi- ja perhevaikutusten arvioinnissa, joka on esitysluonnoksen sisältöön suhteutettuna riittävä ja kattava. Lapsi- ja perhevaikutusten arviointi jatkuu osittain myös yhteiskunnallisten vaikutuksia käsittelevässä kappaleessa, jossa kuvataan laadukkaan varhaiskasvatuksen merkitystä lapsen kehityksessä, sen syrjäytymistä ehkäisevää, osallisuutta ja yhdenvertaisuutta lisäävää ominaisuutta sekä myönteistä vaikutusta haavoittavimmassa asemassa oleviin lapsiin, kuten maahanmuuttajalasten kotoutumiseen sekä heikommassa sosio-ekonomisessa asemassa olevien lasten tulevaisuuteen. Lastensuojelun Keskusliitto yhtyy ministeriön arvioon esitysluonnoksen lapsi- ja perhevaikutuksista.</w:t>
      </w:r>
    </w:p>
    <w:p w14:paraId="15AFBCFF" w14:textId="77777777" w:rsidR="00EE2956" w:rsidRDefault="00EE2956" w:rsidP="00EE2956">
      <w:pPr>
        <w:pStyle w:val="Perusteksti"/>
        <w:rPr>
          <w:rStyle w:val="normaltextrun1"/>
          <w:rFonts w:ascii="Calibri Light" w:hAnsi="Calibri Light" w:cs="Calibri Light"/>
        </w:rPr>
      </w:pPr>
    </w:p>
    <w:p w14:paraId="22A0DB1D" w14:textId="463FD566" w:rsidR="00E33D1C" w:rsidRPr="00A94D73" w:rsidRDefault="00BB682C" w:rsidP="002A6E35">
      <w:pPr>
        <w:pStyle w:val="Otsikko6"/>
        <w:spacing w:before="0" w:after="160"/>
        <w:rPr>
          <w:rStyle w:val="normaltextrun1"/>
          <w:rFonts w:ascii="Calibri Light" w:hAnsi="Calibri Light" w:cs="Calibri Light"/>
          <w:b/>
          <w:bCs/>
        </w:rPr>
      </w:pPr>
      <w:r w:rsidRPr="00A94D73">
        <w:rPr>
          <w:rStyle w:val="normaltextrun1"/>
          <w:rFonts w:ascii="Calibri Light" w:hAnsi="Calibri Light" w:cs="Calibri Light"/>
          <w:b/>
          <w:bCs/>
        </w:rPr>
        <w:t>Lakiesityksen yksityiskohtainen kommentointi</w:t>
      </w:r>
    </w:p>
    <w:p w14:paraId="19EA7549" w14:textId="2996918D" w:rsidR="003C5540" w:rsidRDefault="003C5540" w:rsidP="002A6E35">
      <w:pPr>
        <w:pStyle w:val="Otsikko7"/>
        <w:spacing w:before="0" w:after="160"/>
      </w:pPr>
      <w:r>
        <w:t>Kokoaikaisen varhaiskasvatusoikeuden palauttaminen</w:t>
      </w:r>
    </w:p>
    <w:p w14:paraId="105AA18C" w14:textId="38ECBF0F" w:rsidR="00064BF5" w:rsidRPr="00883F11" w:rsidRDefault="6D040832" w:rsidP="002A6E35">
      <w:pPr>
        <w:pStyle w:val="Perusteksti"/>
        <w:spacing w:after="160"/>
      </w:pPr>
      <w:r>
        <w:t xml:space="preserve">Esitysluonnoksen keskeisin muutos on, että subjektiivinen oikeus kokoaikaiseen varhaiskasvatukseen palautetaan yhdenvertaisesi kaikille lapsille. Tämä edellyttää muutoksia varhaiskasvatuslakiin sekä lasten kotihoidon ja yksityisen hoidon tuesta annetun lain yksityisen hoidon tukea koskevaan sääntelyyn. </w:t>
      </w:r>
    </w:p>
    <w:p w14:paraId="7E9DCA3D" w14:textId="704E6C09" w:rsidR="00D66CCE" w:rsidRDefault="6D040832" w:rsidP="6D040832">
      <w:pPr>
        <w:pStyle w:val="Perusteksti"/>
        <w:spacing w:after="160"/>
        <w:rPr>
          <w:rStyle w:val="normaltextrun1"/>
        </w:rPr>
      </w:pPr>
      <w:r w:rsidRPr="6D040832">
        <w:rPr>
          <w:rStyle w:val="normaltextrun1"/>
        </w:rPr>
        <w:t>Kannatamme lämpimästi esitysluonnoksen keskeisintä tavoitetta, että varhaiskasvatusoikeuteen viime hallituskaudella säädetyt rajaukset poistetaan. Olemme toistuvasti vaatineet tämän päätöksen perumista yhdessä muiden lapsi- ja perhejärjestöjen kanssa ja kannelleet päätöksestä myös Euroopan sosiaalisten oikeuksien komitealle 14.11.2016 (Nro 139/2016). Kantelu perustuu Uudistettuun Euroopan sosiaaliseen peruskirjaan (</w:t>
      </w:r>
      <w:r>
        <w:t xml:space="preserve">SopS 78-80/2002) ja se koskee peruskirjan 16, 17 ja 27 (1c) artiklan mukaisia oikeuksia sekä E artiklan mukaista syrjinnän kieltoa. Odotamme ratkaisua yhä vireillä olevaan kanteluun. Kiitämme hallitusta siitä, että se on jo hallitusohjelmassa tehnyt varhaiskasvatusoikeuden palauttamisesta yksiselitteisen linjauksen. </w:t>
      </w:r>
    </w:p>
    <w:p w14:paraId="768DDB2A" w14:textId="686E27D0" w:rsidR="002E2468" w:rsidRDefault="6D040832" w:rsidP="6D040832">
      <w:pPr>
        <w:pStyle w:val="Perusteksti"/>
        <w:spacing w:after="160"/>
        <w:rPr>
          <w:rStyle w:val="normaltextrun1"/>
        </w:rPr>
      </w:pPr>
      <w:r w:rsidRPr="6D040832">
        <w:rPr>
          <w:rStyle w:val="normaltextrun1"/>
        </w:rPr>
        <w:t>Varhaiskasvatusoikeuden muuttaminen puoliaikaiseksi on heikentänyt mahdollisuutta ottaa huomioon joustavasti lapsen yksilölliset tuen tarpeet ja perheen tilanteen. Kunnat ovat tehneet varhaiskasvatusoikeuden rajaamisen suhteen hyvin erilaisia ratkaisuja, joiden seurauksena lapset ovat nyt eriarvoisessa asemassa paitsi vanhemman tilanteen myös asuinkunnan perusteella. </w:t>
      </w:r>
    </w:p>
    <w:p w14:paraId="44B37680" w14:textId="5A005941" w:rsidR="002E2468" w:rsidRDefault="00962388" w:rsidP="002A6E35">
      <w:pPr>
        <w:pStyle w:val="Perusteksti"/>
        <w:spacing w:after="160"/>
      </w:pPr>
      <w:r w:rsidRPr="00883F11">
        <w:rPr>
          <w:rStyle w:val="normaltextrun1"/>
        </w:rPr>
        <w:t xml:space="preserve">Rajattu varhaiskasvatusoikeus on tuonut päiväkotiryhmiin </w:t>
      </w:r>
      <w:r w:rsidR="00BF0226" w:rsidRPr="00883F11">
        <w:rPr>
          <w:rStyle w:val="normaltextrun1"/>
        </w:rPr>
        <w:t>lasten vaihtuvuutta sekä kasvattanut lapsiryhmien kokoja</w:t>
      </w:r>
      <w:r w:rsidR="00666EC6" w:rsidRPr="00883F11">
        <w:rPr>
          <w:rStyle w:val="normaltextrun1"/>
        </w:rPr>
        <w:t xml:space="preserve">. </w:t>
      </w:r>
      <w:r w:rsidR="008C25F3" w:rsidRPr="00883F11">
        <w:rPr>
          <w:rStyle w:val="normaltextrun1"/>
        </w:rPr>
        <w:t>Rajatun varhaiskasvatuksen piirissä oleville lapsille on perustettu omia ryhmiä vain harvoissa kunnissa. Käytännössä samoissa ryhmissä on siis erilaajuisen</w:t>
      </w:r>
      <w:r w:rsidR="00666EC6" w:rsidRPr="00883F11">
        <w:rPr>
          <w:rStyle w:val="normaltextrun1"/>
        </w:rPr>
        <w:t xml:space="preserve"> </w:t>
      </w:r>
      <w:r w:rsidR="008C25F3" w:rsidRPr="00883F11">
        <w:rPr>
          <w:rStyle w:val="normaltextrun1"/>
        </w:rPr>
        <w:t xml:space="preserve">varhaiskasvatusoikeuden piirissä olevia lapsia, jotka voivat olla paikalla hyvinkin vaihtelevasti: toiset kokopäiväisesti ja toiset osaviikkoisesti tai osapäiväisesti. </w:t>
      </w:r>
      <w:r w:rsidR="00666EC6" w:rsidRPr="00883F11">
        <w:rPr>
          <w:rStyle w:val="normaltextrun1"/>
        </w:rPr>
        <w:t xml:space="preserve">Näin lapsiryhmät ovat jatkuvassa muutostilassa, mikä lisää levottomuutta. </w:t>
      </w:r>
      <w:r w:rsidR="008C25F3" w:rsidRPr="00883F11">
        <w:rPr>
          <w:rStyle w:val="normaltextrun1"/>
        </w:rPr>
        <w:t xml:space="preserve">Muutokset eivät ole vaikuttaneet ainoastaan niihin lapsiin, joiden oikeutta varhaiskasvatukseen on rajattu, vaan kaikkiin ryhmän lapsiin. Tutkimustulokset antavat huolestuttavia viitteitä siitä, että lainsäädännön </w:t>
      </w:r>
      <w:r w:rsidR="008C25F3" w:rsidRPr="00883F11">
        <w:rPr>
          <w:rStyle w:val="normaltextrun1"/>
        </w:rPr>
        <w:lastRenderedPageBreak/>
        <w:t>muutokset ja kuntien erilaiset ratkaisut ovat lisänneet eriarvoistumista sekä varhaiskasvatuksen laadun vaihtelua kuntien ja varhaiskasvatusyksiköiden välillä.</w:t>
      </w:r>
      <w:r w:rsidR="00B6154C">
        <w:rPr>
          <w:rStyle w:val="Alaviitteenviite"/>
        </w:rPr>
        <w:footnoteReference w:id="2"/>
      </w:r>
      <w:r w:rsidR="008C25F3" w:rsidRPr="00883F11">
        <w:rPr>
          <w:rStyle w:val="eop"/>
        </w:rPr>
        <w:t> </w:t>
      </w:r>
    </w:p>
    <w:p w14:paraId="1A4E8E27" w14:textId="0FC2F165" w:rsidR="00FE0872" w:rsidRPr="002E2468" w:rsidRDefault="002E1271" w:rsidP="002A6E35">
      <w:pPr>
        <w:pStyle w:val="Perusteksti"/>
        <w:spacing w:after="160"/>
      </w:pPr>
      <w:r w:rsidRPr="00D47F9F">
        <w:t>V</w:t>
      </w:r>
      <w:r w:rsidR="00E85519" w:rsidRPr="00D47F9F">
        <w:t xml:space="preserve">anhempien ja perheiden elämäntilanteet ovat moninaisia, ja esimerkiksi työssäolo ja työttömyysjaksot saattavat vaihdella nopeastikin. </w:t>
      </w:r>
      <w:r w:rsidR="007074D5" w:rsidRPr="00D47F9F">
        <w:t>E</w:t>
      </w:r>
      <w:r w:rsidR="00E85519" w:rsidRPr="00D47F9F">
        <w:t xml:space="preserve">pätyypillisistä työsuhteista on tullut yhä tyypillisempiä. Päivittäinen tai </w:t>
      </w:r>
      <w:r w:rsidR="00E85519" w:rsidRPr="00FE0872">
        <w:t xml:space="preserve">viikoittainen työaika voi vaihdella suurestikin, ja sen ennakointi voi olla vaikeaa. </w:t>
      </w:r>
      <w:r w:rsidR="007074D5" w:rsidRPr="00FE0872">
        <w:t xml:space="preserve">Perheen ja työelämän yhteensovittamisen helpottamiseksi varhaiskasvatukselta vaaditaan aiempaa enemmän joustavuutta. </w:t>
      </w:r>
      <w:r w:rsidR="008200D1" w:rsidRPr="00FE0872">
        <w:t>Viime hallituskaudella lisätyt rajoitukset istuvat tämän päivän työelämän haasteisiin heikosti</w:t>
      </w:r>
      <w:r w:rsidR="006C5EE3" w:rsidRPr="00FE0872">
        <w:t>, sillä ne ovat lisänneet byrokratiaa</w:t>
      </w:r>
      <w:r w:rsidR="008200D1" w:rsidRPr="00FE0872">
        <w:t xml:space="preserve">. </w:t>
      </w:r>
      <w:r w:rsidR="00E85519" w:rsidRPr="00FE0872">
        <w:t xml:space="preserve">Subjektiivisen varhaiskasvatusoikeuden rajaaminen on ongelmallista myös </w:t>
      </w:r>
      <w:r w:rsidR="00EB6186" w:rsidRPr="00FE0872">
        <w:t xml:space="preserve">viime hallituskaudella toteutetun </w:t>
      </w:r>
      <w:r w:rsidR="00E85519" w:rsidRPr="00FE0872">
        <w:t xml:space="preserve">työttömien aktiivimallin näkökulmasta. Aktiivimallista päätettäessä pienten lasten vanhempien mahdollisuutta ottaa työtä vastaan ja lasten varhaiskasvatuspalveluiden järjestämistä ei otettu riittävästi huomioon. </w:t>
      </w:r>
    </w:p>
    <w:p w14:paraId="4FC329EB" w14:textId="712F7987" w:rsidR="00D83500" w:rsidRPr="00A800A9" w:rsidRDefault="001E6067" w:rsidP="001E6067">
      <w:pPr>
        <w:pStyle w:val="Otsikko7"/>
        <w:rPr>
          <w:color w:val="347D8C" w:themeColor="accent1"/>
        </w:rPr>
      </w:pPr>
      <w:r w:rsidRPr="00A800A9">
        <w:rPr>
          <w:color w:val="347D8C" w:themeColor="accent1"/>
        </w:rPr>
        <w:t>V</w:t>
      </w:r>
      <w:r w:rsidR="00D83500" w:rsidRPr="00A800A9">
        <w:rPr>
          <w:color w:val="347D8C" w:themeColor="accent1"/>
        </w:rPr>
        <w:t xml:space="preserve">arhaiskasvatuspaikan säilyminen </w:t>
      </w:r>
    </w:p>
    <w:p w14:paraId="6C2E5893" w14:textId="36F2732F" w:rsidR="00201826" w:rsidRPr="00B949CB" w:rsidRDefault="6DB46B7A" w:rsidP="6DB46B7A">
      <w:pPr>
        <w:pStyle w:val="Perusteksti"/>
        <w:rPr>
          <w:strike/>
          <w:color w:val="FF0000"/>
        </w:rPr>
      </w:pPr>
      <w:r>
        <w:t xml:space="preserve">Esitysluonnoksessa (15§) taattaisiin edelleen varhaiskasvatuspaikan säilyvyys isyysvapaaseen liittyvän poissaolon aikana. Saman varhaiskasvatuspaikan säilymisen turvaaminen olisi lapsen etu myös niissä tapauksissa, kun lapsi on jaksoja osa-aikaisessa hoidossa tai kotihoidossa esimerkiksi nuoremman sisaruksen syntymään liittyvän vanhempainvapaan aikana. </w:t>
      </w:r>
    </w:p>
    <w:p w14:paraId="6710F534" w14:textId="2DFF3347" w:rsidR="00FE41A3" w:rsidRDefault="00F851E1" w:rsidP="00FE41A3">
      <w:pPr>
        <w:pStyle w:val="Otsikko7"/>
      </w:pPr>
      <w:r>
        <w:t>Y</w:t>
      </w:r>
      <w:r w:rsidR="00FE41A3">
        <w:t>ksityisen hoidon tuki</w:t>
      </w:r>
    </w:p>
    <w:p w14:paraId="382E654B" w14:textId="03A484CB" w:rsidR="00027EE6" w:rsidRDefault="002F2661" w:rsidP="004A7B3B">
      <w:pPr>
        <w:pStyle w:val="Perusteksti"/>
        <w:spacing w:after="160"/>
        <w:rPr>
          <w:color w:val="000000"/>
          <w:sz w:val="21"/>
          <w:szCs w:val="21"/>
        </w:rPr>
      </w:pPr>
      <w:r w:rsidRPr="004A7B3B">
        <w:rPr>
          <w:rFonts w:eastAsia="Calibri"/>
        </w:rPr>
        <w:t>Lastensuojelun Keskusliitto pitää perusteltuna, että</w:t>
      </w:r>
      <w:r w:rsidR="00F851E1" w:rsidRPr="004A7B3B">
        <w:rPr>
          <w:rFonts w:eastAsia="Calibri"/>
        </w:rPr>
        <w:t xml:space="preserve"> </w:t>
      </w:r>
      <w:r w:rsidR="00091ECE" w:rsidRPr="004A7B3B">
        <w:rPr>
          <w:rFonts w:eastAsia="Calibri"/>
        </w:rPr>
        <w:t xml:space="preserve">lakiin </w:t>
      </w:r>
      <w:r w:rsidR="007906AD" w:rsidRPr="004A7B3B">
        <w:rPr>
          <w:color w:val="000000"/>
          <w:sz w:val="21"/>
          <w:szCs w:val="21"/>
        </w:rPr>
        <w:t>lasten kotihoidon ja yksityisen hoidon tuesta</w:t>
      </w:r>
      <w:r w:rsidR="00091ECE" w:rsidRPr="004A7B3B">
        <w:rPr>
          <w:color w:val="000000"/>
          <w:sz w:val="21"/>
          <w:szCs w:val="21"/>
        </w:rPr>
        <w:t xml:space="preserve"> tehdään yksityisen hoidon tuen osalta vastaava</w:t>
      </w:r>
      <w:r w:rsidR="004A7B3B" w:rsidRPr="004A7B3B">
        <w:rPr>
          <w:color w:val="000000"/>
          <w:sz w:val="21"/>
          <w:szCs w:val="21"/>
        </w:rPr>
        <w:t>sti tarvittavat</w:t>
      </w:r>
      <w:r w:rsidR="00091ECE" w:rsidRPr="004A7B3B">
        <w:rPr>
          <w:color w:val="000000"/>
          <w:sz w:val="21"/>
          <w:szCs w:val="21"/>
        </w:rPr>
        <w:t xml:space="preserve"> muutokset</w:t>
      </w:r>
      <w:r w:rsidR="004A7B3B" w:rsidRPr="004A7B3B">
        <w:rPr>
          <w:color w:val="000000"/>
          <w:sz w:val="21"/>
          <w:szCs w:val="21"/>
        </w:rPr>
        <w:t xml:space="preserve"> kokoaikaisen</w:t>
      </w:r>
      <w:r w:rsidR="00091ECE" w:rsidRPr="004A7B3B">
        <w:rPr>
          <w:color w:val="000000"/>
          <w:sz w:val="21"/>
          <w:szCs w:val="21"/>
        </w:rPr>
        <w:t xml:space="preserve"> varhaiskasvatusoikeuden takaamiseksi yhdenvertaisesti kaikille laps</w:t>
      </w:r>
      <w:r w:rsidR="004A7B3B" w:rsidRPr="004A7B3B">
        <w:rPr>
          <w:color w:val="000000"/>
          <w:sz w:val="21"/>
          <w:szCs w:val="21"/>
        </w:rPr>
        <w:t xml:space="preserve">ille. </w:t>
      </w:r>
    </w:p>
    <w:p w14:paraId="59871C83" w14:textId="77777777" w:rsidR="004A7B3B" w:rsidRDefault="004A7B3B" w:rsidP="004A7B3B">
      <w:pPr>
        <w:pStyle w:val="Perusteksti"/>
        <w:spacing w:after="160"/>
        <w:rPr>
          <w:rStyle w:val="normaltextrun1"/>
          <w:rFonts w:ascii="Calibri Light" w:hAnsi="Calibri Light" w:cs="Calibri Light"/>
          <w:b/>
          <w:bCs/>
        </w:rPr>
      </w:pPr>
    </w:p>
    <w:p w14:paraId="3BDA4C6B" w14:textId="69CD889A" w:rsidR="00027EE6" w:rsidRPr="008C25F3" w:rsidRDefault="00917F47" w:rsidP="002A6E35">
      <w:pPr>
        <w:pStyle w:val="Otsikko6"/>
        <w:spacing w:before="0" w:after="160"/>
        <w:rPr>
          <w:rStyle w:val="normaltextrun1"/>
          <w:rFonts w:ascii="Calibri Light" w:hAnsi="Calibri Light" w:cs="Calibri Light"/>
          <w:b/>
          <w:bCs/>
          <w:sz w:val="24"/>
          <w:szCs w:val="20"/>
        </w:rPr>
      </w:pPr>
      <w:r w:rsidRPr="008C25F3">
        <w:rPr>
          <w:rStyle w:val="normaltextrun1"/>
          <w:rFonts w:ascii="Calibri Light" w:hAnsi="Calibri Light" w:cs="Calibri Light"/>
          <w:b/>
          <w:bCs/>
          <w:sz w:val="24"/>
          <w:szCs w:val="20"/>
        </w:rPr>
        <w:t xml:space="preserve">Varhaiskasvatussäädösten </w:t>
      </w:r>
      <w:r w:rsidR="008F6032" w:rsidRPr="008C25F3">
        <w:rPr>
          <w:rStyle w:val="normaltextrun1"/>
          <w:rFonts w:ascii="Calibri Light" w:hAnsi="Calibri Light" w:cs="Calibri Light"/>
          <w:b/>
          <w:bCs/>
          <w:sz w:val="24"/>
          <w:szCs w:val="20"/>
        </w:rPr>
        <w:t xml:space="preserve">muita </w:t>
      </w:r>
      <w:r w:rsidRPr="008C25F3">
        <w:rPr>
          <w:rStyle w:val="normaltextrun1"/>
          <w:rFonts w:ascii="Calibri Light" w:hAnsi="Calibri Light" w:cs="Calibri Light"/>
          <w:b/>
          <w:bCs/>
          <w:sz w:val="24"/>
          <w:szCs w:val="20"/>
        </w:rPr>
        <w:t>kiireellisiä kehittämistarpeita</w:t>
      </w:r>
    </w:p>
    <w:p w14:paraId="4BA598BE" w14:textId="11EB1710" w:rsidR="00A0386F" w:rsidRPr="00A94D73" w:rsidRDefault="00B86CFD" w:rsidP="002A6E35">
      <w:pPr>
        <w:pStyle w:val="Otsikko7"/>
        <w:spacing w:before="0" w:after="160"/>
        <w:rPr>
          <w:color w:val="auto"/>
        </w:rPr>
      </w:pPr>
      <w:r w:rsidRPr="00A94D73">
        <w:rPr>
          <w:rStyle w:val="normaltextrun1"/>
          <w:rFonts w:ascii="Calibri Light" w:hAnsi="Calibri Light" w:cs="Calibri Light"/>
        </w:rPr>
        <w:t>Lapsiryhmien koko</w:t>
      </w:r>
      <w:r w:rsidR="00CB3AD9" w:rsidRPr="00A94D73">
        <w:rPr>
          <w:rStyle w:val="normaltextrun1"/>
          <w:rFonts w:ascii="Calibri Light" w:hAnsi="Calibri Light" w:cs="Calibri Light"/>
        </w:rPr>
        <w:t xml:space="preserve"> ja varhaiskasvatuksen laatu</w:t>
      </w:r>
    </w:p>
    <w:p w14:paraId="2CCCCD5B" w14:textId="77777777" w:rsidR="00EB7173" w:rsidRDefault="00A0386F" w:rsidP="002A6E35">
      <w:pPr>
        <w:pStyle w:val="Perusteksti"/>
        <w:spacing w:after="160"/>
        <w:rPr>
          <w:rStyle w:val="eop"/>
        </w:rPr>
      </w:pPr>
      <w:r w:rsidRPr="009D2500">
        <w:rPr>
          <w:rStyle w:val="normaltextrun1"/>
        </w:rPr>
        <w:t>Varhaiskasvatuksen laatua on parannettava pienentämällä lapsiryhmien kokoa.</w:t>
      </w:r>
      <w:r w:rsidR="00B86CFD" w:rsidRPr="009D2500">
        <w:rPr>
          <w:rStyle w:val="eop"/>
        </w:rPr>
        <w:t xml:space="preserve"> </w:t>
      </w:r>
      <w:r w:rsidR="00EB7173">
        <w:rPr>
          <w:rStyle w:val="eop"/>
        </w:rPr>
        <w:t xml:space="preserve">Kiitämme hallitusta siitä, että hallitusohjelmassa on linjattu varhaiskasvatuksenhenkilöstömitoituksen palautus heikennystä edeltäneelle tasolle. Kiirehdimme tämän linjauksen täytäntöönpanoa. </w:t>
      </w:r>
    </w:p>
    <w:p w14:paraId="5C2E192A" w14:textId="0F2AFEC3" w:rsidR="0005779C" w:rsidRDefault="00A0386F" w:rsidP="002A6E35">
      <w:pPr>
        <w:pStyle w:val="Perusteksti"/>
        <w:spacing w:after="160"/>
        <w:rPr>
          <w:rStyle w:val="eop"/>
        </w:rPr>
      </w:pPr>
      <w:r w:rsidRPr="009D2500">
        <w:rPr>
          <w:rStyle w:val="normaltextrun1"/>
        </w:rPr>
        <w:t>Suomessa varhaiskasvatuksen osallistumisaste on vertailumaita alhaisempi</w:t>
      </w:r>
      <w:r w:rsidRPr="00BB00E8">
        <w:rPr>
          <w:rStyle w:val="normaltextrun1"/>
        </w:rPr>
        <w:t>.</w:t>
      </w:r>
      <w:r w:rsidR="004B7D78">
        <w:rPr>
          <w:rStyle w:val="Alaviitteenviite"/>
        </w:rPr>
        <w:footnoteReference w:id="3"/>
      </w:r>
      <w:r w:rsidR="004B7D78" w:rsidRPr="00BB00E8">
        <w:rPr>
          <w:rStyle w:val="normaltextrun1"/>
        </w:rPr>
        <w:t xml:space="preserve"> </w:t>
      </w:r>
      <w:r w:rsidRPr="00BB00E8">
        <w:rPr>
          <w:rStyle w:val="normaltextrun1"/>
        </w:rPr>
        <w:t xml:space="preserve">Keskeinen </w:t>
      </w:r>
      <w:r w:rsidRPr="009D2500">
        <w:rPr>
          <w:rStyle w:val="normaltextrun1"/>
        </w:rPr>
        <w:t>tekijä, jolla varhaiskasvatukseen osallistumista voidaan edistää, on varhaiskasvatuksen laatu ja sen kehittäminen. Varhaiskasvatuksen tärkeimmät laatutekijät ovat koulutettu henkilökunta, turvalliset ja pysyvät lapsi-aikuis</w:t>
      </w:r>
      <w:r w:rsidR="00D6111F">
        <w:rPr>
          <w:rStyle w:val="normaltextrun1"/>
        </w:rPr>
        <w:t>-</w:t>
      </w:r>
      <w:r w:rsidRPr="009D2500">
        <w:rPr>
          <w:rStyle w:val="normaltextrun1"/>
        </w:rPr>
        <w:t>suhteet, riittävän pienet ja pysyvät lapsiryhmät sekä hyvä yhteistyö vanhempien kanssa.</w:t>
      </w:r>
      <w:r w:rsidRPr="009D2500">
        <w:rPr>
          <w:rStyle w:val="eop"/>
        </w:rPr>
        <w:t> </w:t>
      </w:r>
      <w:r w:rsidRPr="009D2500">
        <w:rPr>
          <w:rStyle w:val="normaltextrun1"/>
        </w:rPr>
        <w:t xml:space="preserve">Myös vanhemmat korostavat samoja tekijöitä. Tutkimuksen mukaan 4-vuotiaiden lasten vanhemmat olivat pääosin tyytyväisiä lapsensa nykyiseen hoitojärjestelyyn, mutta eniten tyytymättömyyttä herättivät varhaiskasvatuksen hinta </w:t>
      </w:r>
      <w:r w:rsidRPr="009D2500">
        <w:rPr>
          <w:rStyle w:val="normaltextrun1"/>
        </w:rPr>
        <w:lastRenderedPageBreak/>
        <w:t>ja lapsiryhmän koko sekä henkilökunnan määrä ja pysyvyys.</w:t>
      </w:r>
      <w:r w:rsidR="00B6154C">
        <w:rPr>
          <w:rStyle w:val="Alaviitteenviite"/>
        </w:rPr>
        <w:footnoteReference w:id="4"/>
      </w:r>
      <w:r w:rsidR="00B6154C" w:rsidRPr="009D2500">
        <w:rPr>
          <w:rStyle w:val="normaltextrun1"/>
        </w:rPr>
        <w:t xml:space="preserve"> </w:t>
      </w:r>
      <w:r w:rsidRPr="009D2500">
        <w:rPr>
          <w:rStyle w:val="normaltextrun1"/>
        </w:rPr>
        <w:t>Pienten,</w:t>
      </w:r>
      <w:r w:rsidR="00E607EA" w:rsidRPr="009D2500">
        <w:rPr>
          <w:rStyle w:val="normaltextrun1"/>
        </w:rPr>
        <w:t xml:space="preserve"> </w:t>
      </w:r>
      <w:r w:rsidRPr="009D2500">
        <w:rPr>
          <w:rStyle w:val="normaltextrun1"/>
        </w:rPr>
        <w:t>1–2-vuotiaiden, lasten vanhempien perusteluissa lapsen kotihoitovalinnalle korostuivat työhön ja arvoihin liittyvien perustelujen ohella se, että päivähoidon laatu ei vastaa toiveita.</w:t>
      </w:r>
      <w:r w:rsidR="00B6154C">
        <w:rPr>
          <w:rStyle w:val="Alaviitteenviite"/>
        </w:rPr>
        <w:footnoteReference w:id="5"/>
      </w:r>
    </w:p>
    <w:p w14:paraId="0EC0CFC9" w14:textId="10BADC04" w:rsidR="00A0386F" w:rsidRPr="009D2500" w:rsidRDefault="00A0386F" w:rsidP="002A6E35">
      <w:pPr>
        <w:pStyle w:val="Perusteksti"/>
        <w:spacing w:after="160"/>
      </w:pPr>
      <w:r w:rsidRPr="009D2500">
        <w:rPr>
          <w:rStyle w:val="normaltextrun1"/>
        </w:rPr>
        <w:t>Henkilökunnan mitoituksessa on palattava suhdelukuun, jossa on vähintään yksi kasvattaja seitsemää kolme vuotta täyttänyttä lasta kohti. Osapäiväiseen varhaiskasvatukseen tulee säätää sama henkilöstömitoitus kuin kokopäiväisessä. Perusteita erilaisille suhdeluvuille ei ole.</w:t>
      </w:r>
      <w:r w:rsidRPr="009D2500">
        <w:rPr>
          <w:rStyle w:val="eop"/>
        </w:rPr>
        <w:t> </w:t>
      </w:r>
      <w:r w:rsidRPr="009D2500">
        <w:rPr>
          <w:rStyle w:val="normaltextrun1"/>
        </w:rPr>
        <w:t>Lisäksi on kiinnitettävä huomiota alle 3-vuotiaiden ryhmien maksimikokoon.</w:t>
      </w:r>
      <w:r w:rsidRPr="009D2500">
        <w:rPr>
          <w:rStyle w:val="eop"/>
        </w:rPr>
        <w:t> </w:t>
      </w:r>
      <w:r w:rsidR="00A405EE" w:rsidRPr="009D2500">
        <w:rPr>
          <w:rStyle w:val="normaltextrun1"/>
        </w:rPr>
        <w:t>Suhdeluvuista on pidettävä kiinni myös käytännössä ja niiden toteutumista on valvottava. Tällä hetkellä kunnissa tulkitaan lain tarkoittamaa tilapäistä ja lyhytaikaista ryhmäkoon ylitystä hyvin kirjavasti. Laadukkaan varhaiskasvatuksen toteuttaminen edellyttää myös toimivaa sijaisjärjestelmää sekä riittävää määrää varahenkilöitä.</w:t>
      </w:r>
      <w:r w:rsidR="00A405EE" w:rsidRPr="009D2500">
        <w:rPr>
          <w:rStyle w:val="eop"/>
        </w:rPr>
        <w:t> </w:t>
      </w:r>
      <w:r w:rsidR="00A405EE">
        <w:rPr>
          <w:rStyle w:val="eop"/>
        </w:rPr>
        <w:t>Lisäksi o</w:t>
      </w:r>
      <w:r w:rsidRPr="009D2500">
        <w:rPr>
          <w:rStyle w:val="normaltextrun1"/>
        </w:rPr>
        <w:t>n puututtava nykyiseen käytäntöön, jossa lapset jaetaan näennäisesti erillisiin ryhmiin, vaikka ryhmät toimivat käytännössä samoissa tiloissa samaan aikaan. </w:t>
      </w:r>
      <w:r w:rsidRPr="009D2500">
        <w:rPr>
          <w:rStyle w:val="eop"/>
        </w:rPr>
        <w:t> </w:t>
      </w:r>
    </w:p>
    <w:p w14:paraId="28433322" w14:textId="3358C3B2" w:rsidR="00A0386F" w:rsidRPr="009D2500" w:rsidRDefault="00A0386F" w:rsidP="002A6E35">
      <w:pPr>
        <w:pStyle w:val="Perusteksti"/>
        <w:spacing w:after="160"/>
        <w:rPr>
          <w:rStyle w:val="eop"/>
        </w:rPr>
      </w:pPr>
      <w:r w:rsidRPr="009D2500">
        <w:rPr>
          <w:rStyle w:val="normaltextrun1"/>
        </w:rPr>
        <w:t xml:space="preserve">Suuret ryhmät heikentävät lasten hyvinvointia ja lisäävät eriarvoisuutta. Ne vähentävät myös varhaiskasvatuksen ammattilaisten mahdollisuuksia huomioida jokainen lapsi ja antaa tarvittavaa kasvatuksellista </w:t>
      </w:r>
      <w:r w:rsidRPr="00980087">
        <w:rPr>
          <w:rStyle w:val="normaltextrun1"/>
        </w:rPr>
        <w:t>tukea. Päiväkotiryhmien sääntelyn uudistamisessa on otettava huomioon Valtioneuvoston kanslian julkaisema selvitys varhaiskasvatuksen lainsäädännön muutosten vaikutuksista.</w:t>
      </w:r>
      <w:r w:rsidR="00B6154C">
        <w:rPr>
          <w:rStyle w:val="Alaviitteenviite"/>
        </w:rPr>
        <w:footnoteReference w:id="6"/>
      </w:r>
      <w:r w:rsidR="00B6154C" w:rsidRPr="00980087">
        <w:rPr>
          <w:rStyle w:val="normaltextrun1"/>
        </w:rPr>
        <w:t xml:space="preserve"> </w:t>
      </w:r>
      <w:r w:rsidR="00CA0F6A" w:rsidRPr="00980087">
        <w:rPr>
          <w:rStyle w:val="normaltextrun1"/>
        </w:rPr>
        <w:t>Lisäksi</w:t>
      </w:r>
      <w:r w:rsidR="00CA0F6A" w:rsidRPr="00CA0F6A">
        <w:rPr>
          <w:rStyle w:val="normaltextrun1"/>
        </w:rPr>
        <w:t>, y</w:t>
      </w:r>
      <w:r w:rsidRPr="00CA0F6A">
        <w:rPr>
          <w:rStyle w:val="normaltextrun1"/>
        </w:rPr>
        <w:t xml:space="preserve">ksityisten </w:t>
      </w:r>
      <w:r w:rsidRPr="009D2500">
        <w:rPr>
          <w:rStyle w:val="normaltextrun1"/>
        </w:rPr>
        <w:t xml:space="preserve">palvelutuottajien osalta suhdeluvun toteutumista ei saa vääristää esimerkiksi henkilökunnan varhaiskasvatukseen liittymättömät työtehtävät, kuten ruuanlaitto tai siivoustyö. </w:t>
      </w:r>
    </w:p>
    <w:p w14:paraId="40D3FA52" w14:textId="18CF3DD5" w:rsidR="00E920A4" w:rsidRDefault="00553878" w:rsidP="00E920A4">
      <w:pPr>
        <w:pStyle w:val="Perusteksti"/>
        <w:rPr>
          <w:rStyle w:val="normaltextrun1"/>
        </w:rPr>
      </w:pPr>
      <w:r w:rsidRPr="009D2500">
        <w:rPr>
          <w:rStyle w:val="normaltextrun1"/>
        </w:rPr>
        <w:t>Lainsäädännöllä tulee luoda selkeät reunaehdot esiopetuksen ja sen lisäksi järjestettävän varhaiskasvatuksen toteuttamiselle. Tällä hetkellä esiopetusvuoden järjestelyt esimerkiksi ryhmäkokojen ja palvelun yhtenäisyyden osalta vaihtelevat. Joissakin kunnissa esiopetuksen lisäksi järjestettävän varhaiskasvatuksen laatu on heikkoa, erityisesti kun esiopetusta järjestetään koulujen yhteydessä. Varhaiskasvatusta on toteutettu kerhotoimintana, mitä ei voi pitää lain hengen mukaisena ja lapsen etua toteuttavana ratkaisuna. Käytännössä se tarkoittaa suuria lapsiryhmiä ja usein myös henkilöstön vaihtumista kesken päivän.</w:t>
      </w:r>
      <w:r w:rsidRPr="009D2500">
        <w:rPr>
          <w:rStyle w:val="eop"/>
        </w:rPr>
        <w:t> </w:t>
      </w:r>
      <w:r w:rsidRPr="009D2500">
        <w:rPr>
          <w:rStyle w:val="normaltextrun1"/>
        </w:rPr>
        <w:t>Esiopetuksen ryhmäkoosta ja henkilöstömitoituksesta on säädettävä yhdenmukaisesti riippumatta siitä, järjestetäänkö palvelu päiväkodissa vai koulussa. </w:t>
      </w:r>
    </w:p>
    <w:p w14:paraId="6183C575" w14:textId="77777777" w:rsidR="003B2755" w:rsidRDefault="003B2755" w:rsidP="00E920A4">
      <w:pPr>
        <w:pStyle w:val="Perusteksti"/>
        <w:rPr>
          <w:rStyle w:val="normaltextrun1"/>
        </w:rPr>
      </w:pPr>
    </w:p>
    <w:p w14:paraId="3A4277B1" w14:textId="5EA75C6B" w:rsidR="003B2755" w:rsidRPr="00CD026D" w:rsidRDefault="6D040832" w:rsidP="00CD026D">
      <w:pPr>
        <w:pStyle w:val="Perusteksti"/>
        <w:rPr>
          <w:rStyle w:val="normaltextrun1"/>
          <w:rFonts w:eastAsia="Calibri"/>
        </w:rPr>
      </w:pPr>
      <w:r w:rsidRPr="6D040832">
        <w:rPr>
          <w:rFonts w:eastAsia="Calibri"/>
        </w:rPr>
        <w:t xml:space="preserve">Lastensuojelun Keskusliitto pitää keskeisenä, että varhaiskasvatuslain muutoksessa varmistetaan, että varhaiskasvatuksen laatu ei heikkene, vaan paranee, ja että lapsiryhmien koko ei kasva lakimuutoksen seurauksena. On suositeltavaa, että varhaiskasvatuksen henkilöstömitoitusta korjattaisiin samassa yhteydessä kuin oikeus kokoaikaiseen varhaiskasvatukseen palautetaan. Varhaiskasvatusoikeuden rinnalla varhaiskasvatuksen laatu on aivan keskeinen lapsen oikeuksien näkökulmasta. </w:t>
      </w:r>
    </w:p>
    <w:p w14:paraId="72A8D7D6" w14:textId="040608BD" w:rsidR="6D040832" w:rsidRDefault="6D040832" w:rsidP="6D040832">
      <w:pPr>
        <w:pStyle w:val="Perusteksti"/>
        <w:rPr>
          <w:rFonts w:eastAsia="Calibri"/>
        </w:rPr>
      </w:pPr>
    </w:p>
    <w:p w14:paraId="762848F2" w14:textId="503271BE" w:rsidR="00A0386F" w:rsidRPr="00A3214A" w:rsidRDefault="00313385" w:rsidP="002A6E35">
      <w:pPr>
        <w:pStyle w:val="Otsikko7"/>
        <w:spacing w:before="0" w:after="160"/>
      </w:pPr>
      <w:r w:rsidRPr="00A3214A">
        <w:rPr>
          <w:rStyle w:val="normaltextrun1"/>
        </w:rPr>
        <w:lastRenderedPageBreak/>
        <w:t>Lapsen tuki varhaiskasvatuksessa</w:t>
      </w:r>
      <w:r w:rsidR="00A0386F" w:rsidRPr="00A3214A">
        <w:rPr>
          <w:rStyle w:val="eop"/>
        </w:rPr>
        <w:t> </w:t>
      </w:r>
    </w:p>
    <w:p w14:paraId="1FD3E955" w14:textId="0D66C3C8" w:rsidR="00A0386F" w:rsidRPr="009D2500" w:rsidRDefault="6D040832" w:rsidP="002A6E35">
      <w:pPr>
        <w:pStyle w:val="Perusteksti"/>
        <w:spacing w:after="160"/>
      </w:pPr>
      <w:r w:rsidRPr="6D040832">
        <w:rPr>
          <w:rStyle w:val="normaltextrun1"/>
        </w:rPr>
        <w:t xml:space="preserve">Varhaiskasvatuslakiin on kirjattava säännökset lapsen tarvitseman tuen järjestämisestä varhaiskasvatuksessa sekä konsultoivista psykologipalveluista. Tuen säännökset tulee uudistaa, jotta jokainen lapsi saa tarvitsemansa tuen tarpeidensa mukaisesti. Tällä hetkellä tuki toteutuu vaihtelevasti ja sen toteutumisessa on alueellisia </w:t>
      </w:r>
      <w:r w:rsidRPr="00980087">
        <w:rPr>
          <w:rStyle w:val="normaltextrun1"/>
        </w:rPr>
        <w:t>eroja.</w:t>
      </w:r>
      <w:r w:rsidR="00B6154C">
        <w:rPr>
          <w:rStyle w:val="Alaviitteenviite"/>
        </w:rPr>
        <w:footnoteReference w:id="7"/>
      </w:r>
      <w:r w:rsidR="00866610" w:rsidRPr="00980087">
        <w:rPr>
          <w:rStyle w:val="bcx1"/>
          <w:vertAlign w:val="superscript"/>
        </w:rPr>
        <w:t xml:space="preserve"> </w:t>
      </w:r>
      <w:r w:rsidRPr="00980087">
        <w:rPr>
          <w:rStyle w:val="normaltextrun1"/>
        </w:rPr>
        <w:t xml:space="preserve">Kiitämme </w:t>
      </w:r>
      <w:r w:rsidRPr="6D040832">
        <w:rPr>
          <w:rStyle w:val="normaltextrun1"/>
        </w:rPr>
        <w:t xml:space="preserve">hallitusohjelman linjausta, että varhaiskasvatukseen luodaan kolmiportaisen tuen malli osana </w:t>
      </w:r>
      <w:r w:rsidRPr="6D040832">
        <w:rPr>
          <w:color w:val="000000" w:themeColor="text1"/>
        </w:rPr>
        <w:t xml:space="preserve">toimenpideohjelmaa varhaiskasvatuksen laadun ja tasa-arvon vahvistamiseksi sekä osallistumisasteen nostamiseksi. </w:t>
      </w:r>
      <w:r w:rsidRPr="6D040832">
        <w:rPr>
          <w:rStyle w:val="normaltextrun1"/>
        </w:rPr>
        <w:t>Niin sanottu kolmiportaisen tuen malli toimii hyvänä lähtökohtana uudistukselle, mutta sitä ei pidä siirtää suoraan perusopetuksesta varhaiskasvatukseen, vaan sen toimivuutta on arvioitava. Uudistuksen lähtökohtana on oltava lapsen oikeus oikea-aikaiseen, riittävään ja tarkoituksenmukaiseen tukeen. Samalla on huolehdittava tuen johdonmukaisesta jatkumosta varhaiskasvatuksesta kouluun.  </w:t>
      </w:r>
    </w:p>
    <w:p w14:paraId="31552747" w14:textId="77777777" w:rsidR="002A6E35" w:rsidRDefault="00A0386F" w:rsidP="002A6E35">
      <w:pPr>
        <w:pStyle w:val="Perusteksti"/>
        <w:spacing w:after="160"/>
        <w:rPr>
          <w:rStyle w:val="eop"/>
        </w:rPr>
      </w:pPr>
      <w:r w:rsidRPr="009D2500">
        <w:rPr>
          <w:rStyle w:val="eop"/>
        </w:rPr>
        <w:t> </w:t>
      </w:r>
      <w:r w:rsidRPr="009D2500">
        <w:rPr>
          <w:rStyle w:val="normaltextrun1"/>
        </w:rPr>
        <w:t>Yksityisten palveluntuottajien osuus varhaiskasvatuksessa on kasvanut. Mikäli lapsi tarvitsee tukea, tulee sen toteutua yhdenvertaisesti siitä riippumatta, onko palveluntuottajana yksityinen taho vai kunta. Myös yksityisillä toimijoilla on oltava valmiudet tarjota tukea, eikä esim. erityisen tuen tarve saa johtaa lapsen hoitopaikan vaihtumiseen kunnalliseen päiväkotiin. Muutokset voivat olla tukea tarvitsevalle lapselle vaikeampia kuin muille lapsille. </w:t>
      </w:r>
      <w:r w:rsidRPr="009D2500">
        <w:rPr>
          <w:rStyle w:val="eop"/>
        </w:rPr>
        <w:t> </w:t>
      </w:r>
    </w:p>
    <w:p w14:paraId="49659A02" w14:textId="2D36BAEB" w:rsidR="00A0386F" w:rsidRPr="00100D87" w:rsidRDefault="6D040832" w:rsidP="6D040832">
      <w:pPr>
        <w:pStyle w:val="Perusteksti"/>
        <w:spacing w:after="160"/>
        <w:rPr>
          <w:rStyle w:val="eop"/>
        </w:rPr>
      </w:pPr>
      <w:r w:rsidRPr="6D040832">
        <w:rPr>
          <w:rStyle w:val="normaltextrun1"/>
        </w:rPr>
        <w:t>Lastensuojelun Keskusliitto pitää uudistusta kiireellisenä ja odottaa, että työryhmä lapsen tuen kehittämiseksi varhaiskasvatuksessa perustetaan pikaisesti. Mukana valmistelussa tulee olla lapsi- ja perhejärjestöjen sekä vammaisjärjestöjen edustus. </w:t>
      </w:r>
    </w:p>
    <w:p w14:paraId="1BC3AB49" w14:textId="77777777" w:rsidR="009B725A" w:rsidRPr="009D2500" w:rsidRDefault="009B725A" w:rsidP="002A6E35">
      <w:pPr>
        <w:pStyle w:val="Otsikko7"/>
        <w:spacing w:before="0" w:after="160"/>
        <w:rPr>
          <w:rFonts w:eastAsia="Calibri"/>
        </w:rPr>
      </w:pPr>
      <w:r w:rsidRPr="009D2500">
        <w:rPr>
          <w:rFonts w:eastAsia="Calibri"/>
        </w:rPr>
        <w:t xml:space="preserve">Kunnan velvollisuus järjestää varhaiskasvatusta asumisen ja oleskelun perusteella </w:t>
      </w:r>
    </w:p>
    <w:p w14:paraId="6090D0E3" w14:textId="64AADD1B" w:rsidR="00D75C17" w:rsidRPr="00D6111F" w:rsidRDefault="6D040832" w:rsidP="002A6E35">
      <w:pPr>
        <w:pStyle w:val="Perusteksti"/>
        <w:spacing w:after="160"/>
      </w:pPr>
      <w:r>
        <w:t>Uudessa varhaiskasvatuslaissa täsmennettiin kunnan velvollisuutta järjestää varhaiskasvatusta myös muulle kunnassa oleskelevalle lapselle (6.3 §).  Kyseisen lainkohdan viittaus erityisiin syihin on kuitenkin väljä jättäen huomattavasti tulkinnanvaraa esimerkiksi alle kouluikäisten turvapaikanhakijalasten oikeuteen saada varhaiskasvatusta. Jokaista lasta on lapsen oikeuksien sopimuksen mukaan kohdeltava ensisijaisesti lapsena. Varhaiskasvatuslain 4 § mukaan ”varhaiskasvatusta suunniteltaessa, järjestettäessä tai tuotettaessa ja siitä päätettäessä on ensisijaisesti huomioitava lapsen etu”. Lapsen oikeuksien sekä varhaiskasvatuslain sisäisen johdonmukaisuuden toteuttamiseksi turvapaikanhakijalasten oikeus varhaiskasvatukseen on kirjattava selkeästi lakiin. Lastensuojelun Keskusliitto ehdottaa, että hallitus täsmentäisi lakia tältä osin tässä nyt lausuttavassa hallituksen esityksessä, jonka päätavoitteena on turvata varhaiskasvatusoikeus yhdenvertaisesti kaikille lapsille.</w:t>
      </w:r>
    </w:p>
    <w:p w14:paraId="098FBAE5" w14:textId="3C02801F" w:rsidR="00175996" w:rsidRPr="00A94D73" w:rsidRDefault="00175996" w:rsidP="002A6E35">
      <w:pPr>
        <w:pStyle w:val="Otsikko6"/>
        <w:spacing w:before="0" w:after="160"/>
        <w:rPr>
          <w:rStyle w:val="eop"/>
          <w:rFonts w:ascii="Calibri Light" w:hAnsi="Calibri Light" w:cs="Calibri Light"/>
          <w:i/>
          <w:iCs w:val="0"/>
        </w:rPr>
      </w:pPr>
      <w:r w:rsidRPr="00A94D73">
        <w:rPr>
          <w:rStyle w:val="eop"/>
          <w:rFonts w:ascii="Calibri Light" w:hAnsi="Calibri Light" w:cs="Calibri Light"/>
          <w:i/>
          <w:iCs w:val="0"/>
        </w:rPr>
        <w:t>Varhaiskasvatus osana lapsistrategiaa</w:t>
      </w:r>
    </w:p>
    <w:p w14:paraId="7C35C287" w14:textId="36987C3B" w:rsidR="00337286" w:rsidRPr="00C7774C" w:rsidRDefault="008C25F3" w:rsidP="00C7774C">
      <w:pPr>
        <w:pStyle w:val="Perusteksti"/>
      </w:pPr>
      <w:r w:rsidRPr="00F3654E">
        <w:rPr>
          <w:rStyle w:val="normaltextrun1"/>
        </w:rPr>
        <w:t xml:space="preserve">Varhaiskasvatuksen palvelujärjestelmä ja varhaiskasvatuksen kehittäminen kaipaavat pitkäjänteisyyttä niin valtakunnallisesti kuin kuntien tasolla. </w:t>
      </w:r>
      <w:r w:rsidR="00BD5404" w:rsidRPr="00F3654E">
        <w:rPr>
          <w:rStyle w:val="normaltextrun1"/>
        </w:rPr>
        <w:t xml:space="preserve">Kiitämme </w:t>
      </w:r>
      <w:r w:rsidR="00B55A35" w:rsidRPr="00F3654E">
        <w:rPr>
          <w:rStyle w:val="normaltextrun1"/>
        </w:rPr>
        <w:t xml:space="preserve">hallitusta linjauksesta, että maassamme toteutetaan </w:t>
      </w:r>
      <w:r w:rsidR="00B55A35" w:rsidRPr="00F3654E">
        <w:lastRenderedPageBreak/>
        <w:t>toimenpideohjelma varhaiskasvatuksen laadun ja tasa-arvon vahvistamiseksi sekä osallistumisasteen nostamiseksi</w:t>
      </w:r>
      <w:r w:rsidR="00B55A35" w:rsidRPr="00F3654E">
        <w:rPr>
          <w:rStyle w:val="normaltextrun1"/>
        </w:rPr>
        <w:t>. Hallitusohjelmalinjauksen mukaan o</w:t>
      </w:r>
      <w:r w:rsidR="00B55A35" w:rsidRPr="00F3654E">
        <w:t>hjelman ympärille luodaan myös tutkimushanke, jossa seura</w:t>
      </w:r>
      <w:r w:rsidR="00B55A35" w:rsidRPr="00F3654E">
        <w:softHyphen/>
        <w:t>taan toimenpiteiden vaikuttavuutta ja tuloksia.</w:t>
      </w:r>
      <w:r w:rsidR="00804B89" w:rsidRPr="00F3654E">
        <w:t xml:space="preserve"> Suosittelemme ohjelman nivomista hallituksen </w:t>
      </w:r>
      <w:r w:rsidR="00BB41E5" w:rsidRPr="00F3654E">
        <w:t xml:space="preserve">lupaamaan </w:t>
      </w:r>
      <w:r w:rsidR="00804B89" w:rsidRPr="00F3654E">
        <w:t>lapsist</w:t>
      </w:r>
      <w:r w:rsidR="00BB41E5" w:rsidRPr="00F3654E">
        <w:t>r</w:t>
      </w:r>
      <w:r w:rsidR="00804B89" w:rsidRPr="00F3654E">
        <w:t>ategia</w:t>
      </w:r>
      <w:r w:rsidR="00BB41E5" w:rsidRPr="00F3654E">
        <w:t xml:space="preserve">prosessiin. </w:t>
      </w:r>
      <w:r w:rsidR="00C07D71" w:rsidRPr="00F3654E">
        <w:t xml:space="preserve">Samalla muistutamme, että </w:t>
      </w:r>
      <w:r w:rsidR="00F3654E" w:rsidRPr="00F3654E">
        <w:t>lapsistrategian ja toimenpideohjelman</w:t>
      </w:r>
      <w:r w:rsidR="00C07D71" w:rsidRPr="00F3654E">
        <w:t xml:space="preserve"> </w:t>
      </w:r>
      <w:r w:rsidR="00C07D71" w:rsidRPr="00C7774C">
        <w:t xml:space="preserve">toimeenpanoon </w:t>
      </w:r>
      <w:r w:rsidR="00F3654E" w:rsidRPr="00C7774C">
        <w:t>on</w:t>
      </w:r>
      <w:r w:rsidR="00C07D71" w:rsidRPr="00C7774C">
        <w:t xml:space="preserve"> varat</w:t>
      </w:r>
      <w:r w:rsidR="00F3654E" w:rsidRPr="00C7774C">
        <w:t>tava</w:t>
      </w:r>
      <w:r w:rsidR="00C07D71" w:rsidRPr="00C7774C">
        <w:t xml:space="preserve"> riittävät resurssit.</w:t>
      </w:r>
    </w:p>
    <w:p w14:paraId="46822A96" w14:textId="77777777" w:rsidR="00C07D71" w:rsidRPr="00C7774C" w:rsidRDefault="00C07D71" w:rsidP="00C7774C">
      <w:pPr>
        <w:pStyle w:val="Perusteksti"/>
      </w:pPr>
    </w:p>
    <w:p w14:paraId="688E981E" w14:textId="145D9F6D" w:rsidR="001C596C" w:rsidRDefault="00D06397" w:rsidP="00732C14">
      <w:pPr>
        <w:pStyle w:val="Perusteksti"/>
        <w:rPr>
          <w:rFonts w:ascii="Calibri" w:eastAsia="Calibri" w:hAnsi="Calibri" w:cs="Times New Roman"/>
        </w:rPr>
      </w:pPr>
      <w:r w:rsidRPr="00C7774C">
        <w:t xml:space="preserve">Kannustamme hallitusta luomaan </w:t>
      </w:r>
      <w:r w:rsidR="00AF7D20" w:rsidRPr="00C7774C">
        <w:t xml:space="preserve">parlamentaarisen </w:t>
      </w:r>
      <w:r w:rsidRPr="00C7774C">
        <w:t xml:space="preserve">lapsistrategiatyön kautta </w:t>
      </w:r>
      <w:r w:rsidR="00F519AB" w:rsidRPr="00C7774C">
        <w:t xml:space="preserve">vahvan pohjan </w:t>
      </w:r>
      <w:r w:rsidR="004B29D8" w:rsidRPr="00C7774C">
        <w:t xml:space="preserve">pitkäjänteiselle ja kokonaisvaltaiselle lapsi- ja perhepolitiikalle, joka rakentuu </w:t>
      </w:r>
      <w:r w:rsidR="00337286" w:rsidRPr="00C7774C">
        <w:t>YK:n lapsen oikeuksien sopimuksen varaan</w:t>
      </w:r>
      <w:r w:rsidR="004B29D8" w:rsidRPr="00C7774C">
        <w:t xml:space="preserve">. </w:t>
      </w:r>
      <w:r w:rsidR="00337286" w:rsidRPr="00C7774C">
        <w:t xml:space="preserve">Lapsen oikeuksien sopimus </w:t>
      </w:r>
      <w:r w:rsidR="00AF7D20" w:rsidRPr="00C7774C">
        <w:t>täyttää tänä vuonna 30 vuotta, mutta se</w:t>
      </w:r>
      <w:r w:rsidR="00580F78">
        <w:t>n toteutuminen</w:t>
      </w:r>
      <w:r w:rsidR="00337286" w:rsidRPr="00C7774C">
        <w:t xml:space="preserve"> edellyttää </w:t>
      </w:r>
      <w:r w:rsidR="00A57F92">
        <w:t xml:space="preserve">edelleen </w:t>
      </w:r>
      <w:r w:rsidR="00337286" w:rsidRPr="00C7774C">
        <w:t xml:space="preserve">aktiivista täytäntöönpanoa. </w:t>
      </w:r>
      <w:r w:rsidR="00B656CD">
        <w:t>Huolehtimalla</w:t>
      </w:r>
      <w:r w:rsidR="0076501A" w:rsidRPr="00C7774C">
        <w:t xml:space="preserve"> </w:t>
      </w:r>
      <w:r w:rsidR="002A7561">
        <w:t>lasten, nuorten ja perheiden hyvinvointia vahvistavi</w:t>
      </w:r>
      <w:r w:rsidR="00B656CD">
        <w:t>sta</w:t>
      </w:r>
      <w:r w:rsidR="002A7561">
        <w:t xml:space="preserve"> </w:t>
      </w:r>
      <w:r w:rsidR="0076501A" w:rsidRPr="00C7774C">
        <w:t>peruspalvelui</w:t>
      </w:r>
      <w:r w:rsidR="00B656CD">
        <w:t>sta</w:t>
      </w:r>
      <w:r w:rsidR="0076501A" w:rsidRPr="00C7774C">
        <w:t xml:space="preserve"> </w:t>
      </w:r>
      <w:r w:rsidR="002A7561">
        <w:t>inve</w:t>
      </w:r>
      <w:r w:rsidR="00B656CD">
        <w:t>stoidaan koko yhteiskuntamme tulevaisuuteen</w:t>
      </w:r>
      <w:r w:rsidR="00241472">
        <w:t>.</w:t>
      </w:r>
      <w:r w:rsidR="00B656CD">
        <w:t xml:space="preserve"> </w:t>
      </w:r>
      <w:r w:rsidR="00B07384">
        <w:t>P</w:t>
      </w:r>
      <w:r w:rsidR="0076501A" w:rsidRPr="00C7774C">
        <w:t xml:space="preserve">äätöksenteossa </w:t>
      </w:r>
      <w:r w:rsidR="00B07384">
        <w:t xml:space="preserve">on syytä kiinnittää tarkasti huomiota </w:t>
      </w:r>
      <w:r w:rsidR="0076501A" w:rsidRPr="00943BB6">
        <w:rPr>
          <w:rFonts w:ascii="Calibri" w:eastAsia="Calibri" w:hAnsi="Calibri" w:cs="Times New Roman"/>
        </w:rPr>
        <w:t>varhaiskasvatuksen merkitykseen</w:t>
      </w:r>
      <w:r w:rsidR="00B07384">
        <w:rPr>
          <w:rFonts w:ascii="Calibri" w:eastAsia="Calibri" w:hAnsi="Calibri" w:cs="Times New Roman"/>
        </w:rPr>
        <w:t xml:space="preserve"> varhaisena, ennaltaehkäisevänä panostuksena</w:t>
      </w:r>
      <w:r w:rsidR="0050419A">
        <w:rPr>
          <w:rFonts w:ascii="Calibri" w:eastAsia="Calibri" w:hAnsi="Calibri" w:cs="Times New Roman"/>
        </w:rPr>
        <w:t xml:space="preserve"> </w:t>
      </w:r>
      <w:r w:rsidR="0076501A" w:rsidRPr="00943BB6">
        <w:rPr>
          <w:rFonts w:ascii="Calibri" w:eastAsia="Calibri" w:hAnsi="Calibri" w:cs="Times New Roman"/>
        </w:rPr>
        <w:t>sekä sen kustannusvaikuttavuuteen erityisesti huono</w:t>
      </w:r>
      <w:r w:rsidR="0050419A">
        <w:rPr>
          <w:rFonts w:ascii="Calibri" w:eastAsia="Calibri" w:hAnsi="Calibri" w:cs="Times New Roman"/>
        </w:rPr>
        <w:t>-</w:t>
      </w:r>
      <w:r w:rsidR="0076501A" w:rsidRPr="00943BB6">
        <w:rPr>
          <w:rFonts w:ascii="Calibri" w:eastAsia="Calibri" w:hAnsi="Calibri" w:cs="Times New Roman"/>
        </w:rPr>
        <w:t xml:space="preserve">osaisten perheiden, ja heikommassa asemassa olevien lasten kohdalla. </w:t>
      </w:r>
    </w:p>
    <w:p w14:paraId="66B9C1F5" w14:textId="7F52B808" w:rsidR="005174A2" w:rsidRDefault="005174A2" w:rsidP="00732C14">
      <w:pPr>
        <w:pStyle w:val="Perusteksti"/>
        <w:rPr>
          <w:rFonts w:ascii="Calibri" w:eastAsia="Calibri" w:hAnsi="Calibri" w:cs="Times New Roman"/>
        </w:rPr>
      </w:pPr>
    </w:p>
    <w:p w14:paraId="236AF78E" w14:textId="59A7C4BF" w:rsidR="005174A2" w:rsidRDefault="005174A2" w:rsidP="00732C14">
      <w:pPr>
        <w:pStyle w:val="Perusteksti"/>
        <w:rPr>
          <w:rFonts w:ascii="Calibri" w:eastAsia="Calibri" w:hAnsi="Calibri" w:cs="Times New Roman"/>
        </w:rPr>
      </w:pPr>
    </w:p>
    <w:p w14:paraId="1FC56202" w14:textId="77777777" w:rsidR="005174A2" w:rsidRPr="00766573" w:rsidRDefault="005174A2" w:rsidP="005174A2">
      <w:pPr>
        <w:pStyle w:val="Otsikko6"/>
      </w:pPr>
      <w:r w:rsidRPr="00766573">
        <w:t xml:space="preserve">LÄHTEET </w:t>
      </w:r>
    </w:p>
    <w:p w14:paraId="724DB1A7" w14:textId="77777777" w:rsidR="005174A2" w:rsidRDefault="005174A2" w:rsidP="005174A2">
      <w:pPr>
        <w:pStyle w:val="Loppuviitteenteksti"/>
      </w:pPr>
      <w:r w:rsidRPr="00766573">
        <w:t xml:space="preserve">Hietamäki, J., Repo, K. &amp; Lammi-Taskula, J. (2018) Työsuhteen omaavat äidit lasten kotihoidon tuella – kotihoidon perustelut. Yhteiskuntapolitiikka 4/2018, 412-421. </w:t>
      </w:r>
      <w:hyperlink r:id="rId11" w:history="1">
        <w:r w:rsidRPr="00766573">
          <w:rPr>
            <w:rStyle w:val="Hyperlinkki"/>
          </w:rPr>
          <w:t>http://www.julkari.fi/bitstream/handle/10024/136870/YP1804_Hietamakiym.pdf?sequence=2&amp;isAllowed=y</w:t>
        </w:r>
      </w:hyperlink>
      <w:r w:rsidRPr="00766573">
        <w:t>  </w:t>
      </w:r>
    </w:p>
    <w:p w14:paraId="29A54616" w14:textId="77777777" w:rsidR="005174A2" w:rsidRPr="00766573" w:rsidRDefault="005174A2" w:rsidP="005174A2">
      <w:pPr>
        <w:pStyle w:val="Loppuviitteenteksti"/>
      </w:pPr>
    </w:p>
    <w:p w14:paraId="447E7B8E" w14:textId="77777777" w:rsidR="005174A2" w:rsidRDefault="005174A2" w:rsidP="005174A2">
      <w:pPr>
        <w:pStyle w:val="Loppuviitteenteksti"/>
      </w:pPr>
      <w:r w:rsidRPr="00766573">
        <w:t xml:space="preserve">Lith, Pekka, Tilastokeskuksen artikkeli 26.4.2018. Yksityinen varhaiskasvatus yleistyy vauhdilla. </w:t>
      </w:r>
      <w:hyperlink r:id="rId12" w:history="1">
        <w:r w:rsidRPr="00766573">
          <w:rPr>
            <w:rStyle w:val="Hyperlinkki"/>
          </w:rPr>
          <w:t>https://www.tilastokeskus.fi/tietotrendit/artikkelit/2018/yksityinen-varhaiskasvatus-yleistyy-vauhdilla/</w:t>
        </w:r>
      </w:hyperlink>
    </w:p>
    <w:p w14:paraId="4356CDF4" w14:textId="77777777" w:rsidR="005174A2" w:rsidRPr="00766573" w:rsidRDefault="005174A2" w:rsidP="005174A2">
      <w:pPr>
        <w:pStyle w:val="Loppuviitteenteksti"/>
      </w:pPr>
    </w:p>
    <w:p w14:paraId="7427DB89" w14:textId="77777777" w:rsidR="005174A2" w:rsidRPr="00766573" w:rsidRDefault="005174A2" w:rsidP="005174A2">
      <w:pPr>
        <w:pStyle w:val="Loppuviitteenteksti"/>
      </w:pPr>
      <w:r w:rsidRPr="00766573">
        <w:t xml:space="preserve">Närvi, J., Lammi-Taskula, J., Hietamäki, J., Malander, J. &amp; Repo, K. (2018) Nelivuotiaiden lasten hyvinvointi ja palvelut: CHILDCARE-hankkeen NEVA-kyselytutkimuksen tuloksia viidestä kunnasta. THL: Työpapereita 24/2018. </w:t>
      </w:r>
      <w:hyperlink r:id="rId13" w:history="1">
        <w:r w:rsidRPr="00766573">
          <w:rPr>
            <w:rStyle w:val="Hyperlinkki"/>
          </w:rPr>
          <w:t>http://www.julkari.fi/bitstream/handle/10024/136614/URN_ISBN_978-952-343-143-0.pdf?sequence=1&amp;isAllowed=y </w:t>
        </w:r>
      </w:hyperlink>
    </w:p>
    <w:p w14:paraId="381E0511" w14:textId="77777777" w:rsidR="005174A2" w:rsidRPr="00A800A9" w:rsidRDefault="005174A2" w:rsidP="005174A2">
      <w:pPr>
        <w:pStyle w:val="Loppuviitteenteksti"/>
      </w:pPr>
    </w:p>
    <w:p w14:paraId="72B51F09" w14:textId="77777777" w:rsidR="005174A2" w:rsidRDefault="005174A2" w:rsidP="005174A2">
      <w:pPr>
        <w:pStyle w:val="Loppuviitteenteksti"/>
      </w:pPr>
      <w:r w:rsidRPr="00766573">
        <w:rPr>
          <w:lang w:val="en-US"/>
        </w:rPr>
        <w:t xml:space="preserve">OECD (2018), Education at a Glance 2018: OECD Indicators, OECD Publishing, Paris.  </w:t>
      </w:r>
      <w:hyperlink r:id="rId14" w:tgtFrame="_blank" w:history="1">
        <w:r w:rsidRPr="00766573">
          <w:rPr>
            <w:rStyle w:val="Hyperlinkki"/>
          </w:rPr>
          <w:t>http://dx.doi.org/10.1787/eag-2018-en</w:t>
        </w:r>
      </w:hyperlink>
      <w:r w:rsidRPr="00766573">
        <w:t>  </w:t>
      </w:r>
    </w:p>
    <w:p w14:paraId="29748F83" w14:textId="77777777" w:rsidR="005174A2" w:rsidRPr="00766573" w:rsidRDefault="005174A2" w:rsidP="005174A2">
      <w:pPr>
        <w:pStyle w:val="Loppuviitteenteksti"/>
      </w:pPr>
    </w:p>
    <w:p w14:paraId="77B25626" w14:textId="77777777" w:rsidR="005174A2" w:rsidRPr="00766573" w:rsidRDefault="005174A2" w:rsidP="005174A2">
      <w:pPr>
        <w:pStyle w:val="Loppuviitteenteksti"/>
      </w:pPr>
      <w:r w:rsidRPr="00766573">
        <w:t>Puroila, A.-M. &amp; Kinnunen, S. 2017. Selvitys varhaiskasvatuksen lainsäädännön muutosten vaikutuksista. Valtioneuvoston selvitys- ja tutkimustoiminnan julkaisusarja 78/2017. </w:t>
      </w:r>
    </w:p>
    <w:p w14:paraId="0F9FED8A" w14:textId="77777777" w:rsidR="005174A2" w:rsidRDefault="005174A2" w:rsidP="005174A2">
      <w:pPr>
        <w:pStyle w:val="Loppuviitteenteksti"/>
      </w:pPr>
      <w:r w:rsidRPr="00766573">
        <w:t xml:space="preserve">Suomen OMEP toimikunnan kannanotto 17.5.2019. </w:t>
      </w:r>
      <w:hyperlink r:id="rId15" w:tgtFrame="_blank" w:history="1">
        <w:r w:rsidRPr="00766573">
          <w:rPr>
            <w:rStyle w:val="Hyperlinkki"/>
          </w:rPr>
          <w:t>https://www.lskl.fi/materiaali/lastensuojelun-keskusliitto/OMEP_14.5_.pdf</w:t>
        </w:r>
      </w:hyperlink>
      <w:r w:rsidRPr="00766573">
        <w:t xml:space="preserve">  </w:t>
      </w:r>
    </w:p>
    <w:p w14:paraId="056872D2" w14:textId="77777777" w:rsidR="005174A2" w:rsidRPr="00766573" w:rsidRDefault="005174A2" w:rsidP="005174A2">
      <w:pPr>
        <w:pStyle w:val="Loppuviitteenteksti"/>
      </w:pPr>
    </w:p>
    <w:p w14:paraId="1433BC24" w14:textId="130991CC" w:rsidR="005174A2" w:rsidRPr="005174A2" w:rsidRDefault="005174A2" w:rsidP="005174A2">
      <w:pPr>
        <w:pStyle w:val="Perusteksti"/>
        <w:spacing w:line="240" w:lineRule="auto"/>
        <w:rPr>
          <w:rFonts w:ascii="Calibri" w:eastAsia="Calibri" w:hAnsi="Calibri" w:cs="Times New Roman"/>
          <w:sz w:val="20"/>
          <w:szCs w:val="20"/>
        </w:rPr>
      </w:pPr>
      <w:r w:rsidRPr="005174A2">
        <w:rPr>
          <w:sz w:val="20"/>
          <w:szCs w:val="20"/>
        </w:rPr>
        <w:t xml:space="preserve">Vainikainen M.-P., Lintuvuori M., Paananen, M., Eskelinen, M., Kirjavainen, T., Hienonen, N., Jahnukainen, M., Thuneberg, H., Asikainen, M., Suhonen, E., Alijoki, A., Sajaniemi, N., Reunamo, J., Keskinen H. &amp; Hotulainen, R. (2018). Oppimisen tuki varhaislapsuudesta toisen asteen siirtymään: tasa-arvon toteutuminen ja kehittämistarpeet. Valtioneuvoston selvitys- ja tutkimustoiminnan julkaisusarja 55/2018. </w:t>
      </w:r>
      <w:hyperlink r:id="rId16" w:tgtFrame="_blank" w:history="1">
        <w:r w:rsidRPr="005174A2">
          <w:rPr>
            <w:rStyle w:val="Hyperlinkki"/>
            <w:sz w:val="20"/>
            <w:szCs w:val="20"/>
          </w:rPr>
          <w:t>http://julkaisut.valtioneuvosto.fi/bitstream/handle/10024/161062/55-2018-Oppimisen_tuki_loppuraportti_27.9..pdf?sequence=4&amp;isAllowed=y</w:t>
        </w:r>
      </w:hyperlink>
      <w:r w:rsidRPr="005174A2">
        <w:rPr>
          <w:sz w:val="20"/>
          <w:szCs w:val="20"/>
        </w:rPr>
        <w:t>  </w:t>
      </w:r>
    </w:p>
    <w:sectPr w:rsidR="005174A2" w:rsidRPr="005174A2" w:rsidSect="006318C2">
      <w:headerReference w:type="default" r:id="rId17"/>
      <w:footerReference w:type="default" r:id="rId18"/>
      <w:headerReference w:type="first" r:id="rId19"/>
      <w:footerReference w:type="first" r:id="rId20"/>
      <w:pgSz w:w="11906" w:h="16838" w:code="9"/>
      <w:pgMar w:top="1417" w:right="1134" w:bottom="1417" w:left="1134"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4248" w14:textId="77777777" w:rsidR="008719AB" w:rsidRDefault="008719AB" w:rsidP="00370F3B">
      <w:r>
        <w:separator/>
      </w:r>
    </w:p>
  </w:endnote>
  <w:endnote w:type="continuationSeparator" w:id="0">
    <w:p w14:paraId="2C5F9F47" w14:textId="77777777" w:rsidR="008719AB" w:rsidRDefault="008719AB" w:rsidP="0037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variable"/>
    <w:sig w:usb0="60000287" w:usb1="00000001" w:usb2="00000000" w:usb3="00000000" w:csb0="0000019F" w:csb1="00000000"/>
  </w:font>
  <w:font w:name="Arial,Bold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812397"/>
      <w:docPartObj>
        <w:docPartGallery w:val="Page Numbers (Bottom of Page)"/>
        <w:docPartUnique/>
      </w:docPartObj>
    </w:sdtPr>
    <w:sdtEndPr/>
    <w:sdtContent>
      <w:p w14:paraId="0A4B54F7" w14:textId="3E850EC0" w:rsidR="00291192" w:rsidRDefault="00291192">
        <w:pPr>
          <w:pStyle w:val="Alatunniste"/>
        </w:pPr>
        <w:r>
          <w:fldChar w:fldCharType="begin"/>
        </w:r>
        <w:r>
          <w:instrText>PAGE   \* MERGEFORMAT</w:instrText>
        </w:r>
        <w:r>
          <w:fldChar w:fldCharType="separate"/>
        </w:r>
        <w:r>
          <w:t>2</w:t>
        </w:r>
        <w:r>
          <w:fldChar w:fldCharType="end"/>
        </w:r>
      </w:p>
    </w:sdtContent>
  </w:sdt>
  <w:p w14:paraId="7FC02B55" w14:textId="77777777" w:rsidR="00291192" w:rsidRDefault="0029119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745C" w14:textId="77777777" w:rsidR="00550220" w:rsidRDefault="00550220" w:rsidP="00550220">
    <w:pPr>
      <w:pStyle w:val="Alatunnisteotsikko"/>
      <w:jc w:val="left"/>
      <w:rPr>
        <w:color w:val="347D8C"/>
      </w:rPr>
    </w:pPr>
  </w:p>
  <w:p w14:paraId="0329D979" w14:textId="77777777" w:rsidR="00550220" w:rsidRPr="0040395C" w:rsidRDefault="00550220" w:rsidP="00550220">
    <w:pPr>
      <w:pStyle w:val="Alatunnisteotsikko"/>
      <w:rPr>
        <w:color w:val="347D8C"/>
        <w:lang w:val="en-US"/>
      </w:rPr>
    </w:pPr>
    <w:r w:rsidRPr="0040395C">
      <w:rPr>
        <w:color w:val="347D8C"/>
        <w:lang w:val="en-US"/>
      </w:rPr>
      <w:t xml:space="preserve">Lastensuojelun keskusliitto | </w:t>
    </w:r>
    <w:r w:rsidR="00DE318C" w:rsidRPr="0040395C">
      <w:rPr>
        <w:color w:val="347D8C"/>
        <w:lang w:val="en-US"/>
      </w:rPr>
      <w:t>CENTRAL UNION FOR CHILD WELFARE</w:t>
    </w:r>
  </w:p>
  <w:p w14:paraId="7788A795" w14:textId="77777777" w:rsidR="00550220" w:rsidRPr="009706AB" w:rsidRDefault="00550220" w:rsidP="00550220">
    <w:pPr>
      <w:pStyle w:val="Alatunniste"/>
      <w:rPr>
        <w:lang w:val="sv-SE"/>
      </w:rPr>
    </w:pPr>
    <w:r w:rsidRPr="009706AB">
      <w:rPr>
        <w:lang w:val="sv-SE"/>
      </w:rPr>
      <w:t>Armfeltintie 1, 00150 Helsinki</w:t>
    </w:r>
    <w:r w:rsidR="00DE318C">
      <w:rPr>
        <w:lang w:val="sv-SE"/>
      </w:rPr>
      <w:t>, FINLAND</w:t>
    </w:r>
  </w:p>
  <w:p w14:paraId="5091FAE9" w14:textId="77777777" w:rsidR="00846988" w:rsidRPr="0040395C" w:rsidRDefault="00DE318C" w:rsidP="00526BDC">
    <w:pPr>
      <w:pStyle w:val="Alatunniste"/>
      <w:rPr>
        <w:lang w:val="sv-FI"/>
      </w:rPr>
    </w:pPr>
    <w:r w:rsidRPr="0040395C">
      <w:rPr>
        <w:lang w:val="sv-FI"/>
      </w:rPr>
      <w:t>Tel</w:t>
    </w:r>
    <w:r w:rsidR="00550220" w:rsidRPr="0040395C">
      <w:rPr>
        <w:lang w:val="sv-FI"/>
      </w:rPr>
      <w:t xml:space="preserve"> </w:t>
    </w:r>
    <w:r w:rsidRPr="0040395C">
      <w:rPr>
        <w:lang w:val="sv-FI"/>
      </w:rPr>
      <w:t xml:space="preserve">+358 </w:t>
    </w:r>
    <w:r w:rsidR="00550220" w:rsidRPr="0040395C">
      <w:rPr>
        <w:lang w:val="sv-FI"/>
      </w:rPr>
      <w:t>9 329</w:t>
    </w:r>
    <w:r w:rsidR="00F47140" w:rsidRPr="0040395C">
      <w:rPr>
        <w:lang w:val="sv-FI"/>
      </w:rPr>
      <w:t xml:space="preserve"> 6011</w:t>
    </w:r>
    <w:r w:rsidR="00550220" w:rsidRPr="0040395C">
      <w:rPr>
        <w:lang w:val="sv-FI"/>
      </w:rPr>
      <w:t xml:space="preserve"> | toimisto@lskl.fi | www.lskl.fi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C0E9" w14:textId="77777777" w:rsidR="008719AB" w:rsidRDefault="008719AB" w:rsidP="00370F3B">
      <w:r>
        <w:separator/>
      </w:r>
    </w:p>
  </w:footnote>
  <w:footnote w:type="continuationSeparator" w:id="0">
    <w:p w14:paraId="1F117BF1" w14:textId="77777777" w:rsidR="008719AB" w:rsidRDefault="008719AB" w:rsidP="00370F3B">
      <w:r>
        <w:continuationSeparator/>
      </w:r>
    </w:p>
  </w:footnote>
  <w:footnote w:id="1">
    <w:p w14:paraId="249847D2" w14:textId="6243F50E" w:rsidR="004B7D78" w:rsidRPr="001B66A9" w:rsidRDefault="004B7D78">
      <w:pPr>
        <w:pStyle w:val="Alaviitteenteksti"/>
        <w:rPr>
          <w:lang w:val="en-US"/>
        </w:rPr>
      </w:pPr>
      <w:r>
        <w:rPr>
          <w:rStyle w:val="Alaviitteenviite"/>
        </w:rPr>
        <w:footnoteRef/>
      </w:r>
      <w:r>
        <w:t xml:space="preserve"> </w:t>
      </w:r>
      <w:r w:rsidRPr="007C197A">
        <w:rPr>
          <w:rStyle w:val="normaltextrun1"/>
        </w:rPr>
        <w:t>OECD:n mukaan varhaiskasvatukseen osallistuneet oppilaat menestyivät PISA-tutkimuksessa paremmin kuin ne, jotka eivät olleet siihen osallistuneet. Erityisen merkittävä vaikutus varhaiskasvatuksella on maahanmuuttajataustaisten oppilaiden koulumenestykseen</w:t>
      </w:r>
      <w:r w:rsidRPr="007C197A">
        <w:rPr>
          <w:rStyle w:val="eop"/>
        </w:rPr>
        <w:t> </w:t>
      </w:r>
      <w:r w:rsidRPr="007C197A">
        <w:rPr>
          <w:rStyle w:val="normaltextrun1"/>
        </w:rPr>
        <w:t>ja vastaa OECD:n mukaan kahta kouluvuotta.</w:t>
      </w:r>
      <w:r w:rsidRPr="00B7399D">
        <w:rPr>
          <w:rStyle w:val="normaltextrun1"/>
        </w:rPr>
        <w:t xml:space="preserve"> </w:t>
      </w:r>
      <w:r w:rsidRPr="007C197A">
        <w:rPr>
          <w:rStyle w:val="normaltextrun1"/>
          <w:lang w:val="en-US"/>
        </w:rPr>
        <w:t>OECD (2018), Education at a Glance 2018</w:t>
      </w:r>
    </w:p>
  </w:footnote>
  <w:footnote w:id="2">
    <w:p w14:paraId="5A6D0268" w14:textId="27984CD5" w:rsidR="00B6154C" w:rsidRPr="001B66A9" w:rsidRDefault="00B6154C">
      <w:pPr>
        <w:pStyle w:val="Alaviitteenteksti"/>
        <w:rPr>
          <w:lang w:val="en-US"/>
        </w:rPr>
      </w:pPr>
      <w:r>
        <w:rPr>
          <w:rStyle w:val="Alaviitteenviite"/>
        </w:rPr>
        <w:footnoteRef/>
      </w:r>
      <w:r w:rsidRPr="001B66A9">
        <w:rPr>
          <w:lang w:val="en-US"/>
        </w:rPr>
        <w:t xml:space="preserve"> </w:t>
      </w:r>
      <w:r w:rsidRPr="001B66A9">
        <w:rPr>
          <w:rStyle w:val="normaltextrun1"/>
          <w:lang w:val="en-US"/>
        </w:rPr>
        <w:t>Puroila, A.-M. &amp; Kinnunen, S. (2017)</w:t>
      </w:r>
    </w:p>
  </w:footnote>
  <w:footnote w:id="3">
    <w:p w14:paraId="07C75930" w14:textId="7A7A9A43" w:rsidR="004B7D78" w:rsidRPr="004B7D78" w:rsidRDefault="004B7D78">
      <w:pPr>
        <w:pStyle w:val="Alaviitteenteksti"/>
        <w:rPr>
          <w:lang w:val="en-US"/>
        </w:rPr>
      </w:pPr>
      <w:r>
        <w:rPr>
          <w:rStyle w:val="Alaviitteenviite"/>
        </w:rPr>
        <w:footnoteRef/>
      </w:r>
      <w:r w:rsidRPr="004B7D78">
        <w:rPr>
          <w:lang w:val="en-US"/>
        </w:rPr>
        <w:t xml:space="preserve"> </w:t>
      </w:r>
      <w:r w:rsidRPr="00BB00E8">
        <w:rPr>
          <w:lang w:val="en-US"/>
        </w:rPr>
        <w:t>OECD (2018), Education at a Glance 2018</w:t>
      </w:r>
    </w:p>
  </w:footnote>
  <w:footnote w:id="4">
    <w:p w14:paraId="460F0DD7" w14:textId="61C3E2B0" w:rsidR="00B6154C" w:rsidRDefault="00B6154C">
      <w:pPr>
        <w:pStyle w:val="Alaviitteenteksti"/>
      </w:pPr>
      <w:r>
        <w:rPr>
          <w:rStyle w:val="Alaviitteenviite"/>
        </w:rPr>
        <w:footnoteRef/>
      </w:r>
      <w:r>
        <w:t xml:space="preserve"> </w:t>
      </w:r>
      <w:r w:rsidRPr="00114BF0">
        <w:rPr>
          <w:rStyle w:val="normaltextrun1"/>
        </w:rPr>
        <w:t>Närvi, J., Lammi-Taskula, J., Hietamäki, J., Malander, J. &amp; Repo, K. (2018)</w:t>
      </w:r>
    </w:p>
  </w:footnote>
  <w:footnote w:id="5">
    <w:p w14:paraId="7F7C4498" w14:textId="657213A4" w:rsidR="00B6154C" w:rsidRDefault="00B6154C">
      <w:pPr>
        <w:pStyle w:val="Alaviitteenteksti"/>
      </w:pPr>
      <w:r>
        <w:rPr>
          <w:rStyle w:val="Alaviitteenviite"/>
        </w:rPr>
        <w:footnoteRef/>
      </w:r>
      <w:r>
        <w:t xml:space="preserve"> </w:t>
      </w:r>
      <w:r w:rsidRPr="00947237">
        <w:rPr>
          <w:rStyle w:val="normaltextrun1"/>
        </w:rPr>
        <w:t>Hietamäki, J., Repo, K. &amp; Lammi-Taskula, J. (2018)</w:t>
      </w:r>
    </w:p>
  </w:footnote>
  <w:footnote w:id="6">
    <w:p w14:paraId="1D86FE88" w14:textId="77777777" w:rsidR="00B6154C" w:rsidRDefault="00B6154C" w:rsidP="00B6154C">
      <w:pPr>
        <w:pStyle w:val="Loppuviitteenteksti"/>
      </w:pPr>
      <w:r>
        <w:rPr>
          <w:rStyle w:val="Alaviitteenviite"/>
        </w:rPr>
        <w:footnoteRef/>
      </w:r>
      <w:r>
        <w:t xml:space="preserve"> </w:t>
      </w:r>
      <w:r w:rsidRPr="00980087">
        <w:t>Puroila, A.-M. &amp; Kinnunen, S. (2017).</w:t>
      </w:r>
    </w:p>
    <w:p w14:paraId="6F585482" w14:textId="167B916F" w:rsidR="00B6154C" w:rsidRDefault="00B6154C">
      <w:pPr>
        <w:pStyle w:val="Alaviitteenteksti"/>
      </w:pPr>
    </w:p>
  </w:footnote>
  <w:footnote w:id="7">
    <w:p w14:paraId="060231DB" w14:textId="77777777" w:rsidR="00B242EF" w:rsidRDefault="00B6154C" w:rsidP="00B242EF">
      <w:pPr>
        <w:pStyle w:val="Loppuviitteenteksti"/>
      </w:pPr>
      <w:r>
        <w:rPr>
          <w:rStyle w:val="Alaviitteenviite"/>
        </w:rPr>
        <w:footnoteRef/>
      </w:r>
      <w:r>
        <w:t xml:space="preserve"> </w:t>
      </w:r>
      <w:r w:rsidR="00B242EF" w:rsidRPr="00980087">
        <w:t>Vainikainen M.-P., Lintuvuori M., Paananen, M., Eskelinen, M., Kirjavainen, T., Hienonen, N., Jahnukainen, M., Thuneberg, H., Asikainen, M., Suhonen, E., Alijoki, A., Sajaniemi, N., Reunamo, J., Keskinen H. &amp; Hotulainen, R. (2018)</w:t>
      </w:r>
    </w:p>
    <w:p w14:paraId="492119B3" w14:textId="15E3B2F5" w:rsidR="00B6154C" w:rsidRDefault="00B6154C" w:rsidP="00B6154C">
      <w:pPr>
        <w:pStyle w:val="Loppuviitteenteksti"/>
      </w:pPr>
    </w:p>
    <w:p w14:paraId="3A71944B" w14:textId="2C1F5588" w:rsidR="00B6154C" w:rsidRDefault="00B6154C">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073"/>
    </w:tblGrid>
    <w:tr w:rsidR="00B06622" w14:paraId="68A438D8" w14:textId="77777777" w:rsidTr="6DB46B7A">
      <w:trPr>
        <w:trHeight w:val="1259"/>
        <w:jc w:val="right"/>
      </w:trPr>
      <w:tc>
        <w:tcPr>
          <w:tcW w:w="2073" w:type="dxa"/>
        </w:tcPr>
        <w:p w14:paraId="3B9BF21E" w14:textId="77777777" w:rsidR="00B06622" w:rsidRDefault="00B06622" w:rsidP="00FE3C0F">
          <w:pPr>
            <w:pStyle w:val="Yltunniste"/>
            <w:jc w:val="center"/>
          </w:pPr>
          <w:r>
            <w:rPr>
              <w:noProof/>
              <w:lang w:eastAsia="fi-FI"/>
            </w:rPr>
            <w:drawing>
              <wp:inline distT="0" distB="0" distL="0" distR="0" wp14:anchorId="51B18A9F" wp14:editId="231FD1C7">
                <wp:extent cx="1138064" cy="810389"/>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KL_FI_pysty_CMYK.eps"/>
                        <pic:cNvPicPr/>
                      </pic:nvPicPr>
                      <pic:blipFill>
                        <a:blip r:embed="rId1">
                          <a:extLst>
                            <a:ext uri="{28A0092B-C50C-407E-A947-70E740481C1C}">
                              <a14:useLocalDpi xmlns:a14="http://schemas.microsoft.com/office/drawing/2010/main" val="0"/>
                            </a:ext>
                          </a:extLst>
                        </a:blip>
                        <a:stretch>
                          <a:fillRect/>
                        </a:stretch>
                      </pic:blipFill>
                      <pic:spPr>
                        <a:xfrm>
                          <a:off x="0" y="0"/>
                          <a:ext cx="1156366" cy="823421"/>
                        </a:xfrm>
                        <a:prstGeom prst="rect">
                          <a:avLst/>
                        </a:prstGeom>
                      </pic:spPr>
                    </pic:pic>
                  </a:graphicData>
                </a:graphic>
              </wp:inline>
            </w:drawing>
          </w:r>
        </w:p>
      </w:tc>
    </w:tr>
  </w:tbl>
  <w:p w14:paraId="7F25AF66" w14:textId="77777777" w:rsidR="00B06622" w:rsidRPr="00621D7A" w:rsidRDefault="00B06622" w:rsidP="00B06622">
    <w:pPr>
      <w:pStyle w:val="Yltunniste"/>
    </w:pPr>
  </w:p>
  <w:p w14:paraId="63C6E2B3" w14:textId="77777777" w:rsidR="00436A20" w:rsidRPr="00B06622" w:rsidRDefault="00436A20" w:rsidP="00B0662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958"/>
    </w:tblGrid>
    <w:tr w:rsidR="006318C2" w14:paraId="51727438" w14:textId="77777777" w:rsidTr="6DB46B7A">
      <w:trPr>
        <w:trHeight w:val="1259"/>
        <w:jc w:val="right"/>
      </w:trPr>
      <w:tc>
        <w:tcPr>
          <w:tcW w:w="2073" w:type="dxa"/>
        </w:tcPr>
        <w:p w14:paraId="287CA92A" w14:textId="77777777" w:rsidR="006318C2" w:rsidRDefault="00DE318C" w:rsidP="00FE3C0F">
          <w:pPr>
            <w:pStyle w:val="Yltunniste"/>
            <w:jc w:val="center"/>
          </w:pPr>
          <w:r>
            <w:rPr>
              <w:noProof/>
            </w:rPr>
            <w:drawing>
              <wp:inline distT="0" distB="0" distL="0" distR="0" wp14:anchorId="16BF74DF" wp14:editId="49F33D9E">
                <wp:extent cx="1807605" cy="847725"/>
                <wp:effectExtent l="0" t="0" r="254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KL_FI_ENG_pysty_RGB.jpg"/>
                        <pic:cNvPicPr/>
                      </pic:nvPicPr>
                      <pic:blipFill>
                        <a:blip r:embed="rId1">
                          <a:extLst>
                            <a:ext uri="{28A0092B-C50C-407E-A947-70E740481C1C}">
                              <a14:useLocalDpi xmlns:a14="http://schemas.microsoft.com/office/drawing/2010/main" val="0"/>
                            </a:ext>
                          </a:extLst>
                        </a:blip>
                        <a:stretch>
                          <a:fillRect/>
                        </a:stretch>
                      </pic:blipFill>
                      <pic:spPr>
                        <a:xfrm>
                          <a:off x="0" y="0"/>
                          <a:ext cx="1811556" cy="849578"/>
                        </a:xfrm>
                        <a:prstGeom prst="rect">
                          <a:avLst/>
                        </a:prstGeom>
                      </pic:spPr>
                    </pic:pic>
                  </a:graphicData>
                </a:graphic>
              </wp:inline>
            </w:drawing>
          </w:r>
        </w:p>
      </w:tc>
    </w:tr>
  </w:tbl>
  <w:p w14:paraId="2EE15885" w14:textId="77777777" w:rsidR="006318C2" w:rsidRPr="00621D7A" w:rsidRDefault="006318C2" w:rsidP="006318C2">
    <w:pPr>
      <w:pStyle w:val="Yltunniste"/>
    </w:pPr>
  </w:p>
  <w:p w14:paraId="160DA76F" w14:textId="77777777" w:rsidR="006318C2" w:rsidRDefault="006318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D6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F10250"/>
    <w:multiLevelType w:val="multilevel"/>
    <w:tmpl w:val="978448EC"/>
    <w:styleLink w:val="LSKLNumeroluettelo2"/>
    <w:lvl w:ilvl="0">
      <w:start w:val="1"/>
      <w:numFmt w:val="decimal"/>
      <w:pStyle w:val="Numeroluettelo"/>
      <w:suff w:val="space"/>
      <w:lvlText w:val="%1."/>
      <w:lvlJc w:val="left"/>
      <w:pPr>
        <w:ind w:left="210" w:hanging="210"/>
      </w:pPr>
      <w:rPr>
        <w:rFonts w:hint="default"/>
      </w:rPr>
    </w:lvl>
    <w:lvl w:ilvl="1">
      <w:start w:val="1"/>
      <w:numFmt w:val="decimal"/>
      <w:suff w:val="space"/>
      <w:lvlText w:val="%2."/>
      <w:lvlJc w:val="left"/>
      <w:pPr>
        <w:ind w:left="692" w:hanging="210"/>
      </w:pPr>
      <w:rPr>
        <w:rFonts w:hint="default"/>
      </w:rPr>
    </w:lvl>
    <w:lvl w:ilvl="2">
      <w:start w:val="1"/>
      <w:numFmt w:val="decimal"/>
      <w:suff w:val="space"/>
      <w:lvlText w:val="%3."/>
      <w:lvlJc w:val="left"/>
      <w:pPr>
        <w:ind w:left="1174" w:hanging="210"/>
      </w:pPr>
      <w:rPr>
        <w:rFonts w:hint="default"/>
      </w:rPr>
    </w:lvl>
    <w:lvl w:ilvl="3">
      <w:start w:val="1"/>
      <w:numFmt w:val="decimal"/>
      <w:suff w:val="space"/>
      <w:lvlText w:val="%4."/>
      <w:lvlJc w:val="left"/>
      <w:pPr>
        <w:ind w:left="1656" w:hanging="210"/>
      </w:pPr>
      <w:rPr>
        <w:rFonts w:hint="default"/>
      </w:rPr>
    </w:lvl>
    <w:lvl w:ilvl="4">
      <w:start w:val="1"/>
      <w:numFmt w:val="decimal"/>
      <w:suff w:val="space"/>
      <w:lvlText w:val="%5."/>
      <w:lvlJc w:val="left"/>
      <w:pPr>
        <w:ind w:left="2138" w:hanging="210"/>
      </w:pPr>
      <w:rPr>
        <w:rFonts w:hint="default"/>
      </w:rPr>
    </w:lvl>
    <w:lvl w:ilvl="5">
      <w:start w:val="1"/>
      <w:numFmt w:val="decimal"/>
      <w:suff w:val="space"/>
      <w:lvlText w:val="%6."/>
      <w:lvlJc w:val="left"/>
      <w:pPr>
        <w:ind w:left="2620" w:hanging="210"/>
      </w:pPr>
      <w:rPr>
        <w:rFonts w:hint="default"/>
      </w:rPr>
    </w:lvl>
    <w:lvl w:ilvl="6">
      <w:start w:val="1"/>
      <w:numFmt w:val="decimal"/>
      <w:suff w:val="space"/>
      <w:lvlText w:val="%7."/>
      <w:lvlJc w:val="left"/>
      <w:pPr>
        <w:ind w:left="3102" w:hanging="210"/>
      </w:pPr>
      <w:rPr>
        <w:rFonts w:hint="default"/>
      </w:rPr>
    </w:lvl>
    <w:lvl w:ilvl="7">
      <w:start w:val="1"/>
      <w:numFmt w:val="decimal"/>
      <w:suff w:val="space"/>
      <w:lvlText w:val="%8."/>
      <w:lvlJc w:val="left"/>
      <w:pPr>
        <w:ind w:left="3584" w:hanging="210"/>
      </w:pPr>
      <w:rPr>
        <w:rFonts w:hint="default"/>
      </w:rPr>
    </w:lvl>
    <w:lvl w:ilvl="8">
      <w:start w:val="1"/>
      <w:numFmt w:val="decimal"/>
      <w:suff w:val="space"/>
      <w:lvlText w:val="%9."/>
      <w:lvlJc w:val="left"/>
      <w:pPr>
        <w:ind w:left="4066" w:hanging="210"/>
      </w:pPr>
      <w:rPr>
        <w:rFonts w:hint="default"/>
      </w:rPr>
    </w:lvl>
  </w:abstractNum>
  <w:abstractNum w:abstractNumId="2" w15:restartNumberingAfterBreak="0">
    <w:nsid w:val="156F7A57"/>
    <w:multiLevelType w:val="multilevel"/>
    <w:tmpl w:val="5C083334"/>
    <w:styleLink w:val="LSKLPisteluettelo"/>
    <w:lvl w:ilvl="0">
      <w:start w:val="1"/>
      <w:numFmt w:val="none"/>
      <w:pStyle w:val="17Pisteluettelo"/>
      <w:suff w:val="space"/>
      <w:lvlText w:val="•"/>
      <w:lvlJc w:val="left"/>
      <w:pPr>
        <w:ind w:left="1077" w:hanging="113"/>
      </w:pPr>
      <w:rPr>
        <w:rFonts w:hint="default"/>
        <w:color w:val="347D8C"/>
      </w:rPr>
    </w:lvl>
    <w:lvl w:ilvl="1">
      <w:start w:val="1"/>
      <w:numFmt w:val="none"/>
      <w:suff w:val="space"/>
      <w:lvlText w:val="•"/>
      <w:lvlJc w:val="left"/>
      <w:pPr>
        <w:ind w:left="1559" w:hanging="113"/>
      </w:pPr>
      <w:rPr>
        <w:rFonts w:hint="default"/>
        <w:color w:val="347D8C"/>
      </w:rPr>
    </w:lvl>
    <w:lvl w:ilvl="2">
      <w:start w:val="1"/>
      <w:numFmt w:val="none"/>
      <w:suff w:val="space"/>
      <w:lvlText w:val="•"/>
      <w:lvlJc w:val="left"/>
      <w:pPr>
        <w:ind w:left="2041" w:hanging="113"/>
      </w:pPr>
      <w:rPr>
        <w:rFonts w:hint="default"/>
        <w:color w:val="347D8C"/>
      </w:rPr>
    </w:lvl>
    <w:lvl w:ilvl="3">
      <w:start w:val="1"/>
      <w:numFmt w:val="none"/>
      <w:suff w:val="space"/>
      <w:lvlText w:val="•"/>
      <w:lvlJc w:val="left"/>
      <w:pPr>
        <w:ind w:left="2523" w:hanging="113"/>
      </w:pPr>
      <w:rPr>
        <w:rFonts w:hint="default"/>
        <w:color w:val="347D8C"/>
      </w:rPr>
    </w:lvl>
    <w:lvl w:ilvl="4">
      <w:start w:val="1"/>
      <w:numFmt w:val="none"/>
      <w:suff w:val="space"/>
      <w:lvlText w:val="•"/>
      <w:lvlJc w:val="left"/>
      <w:pPr>
        <w:ind w:left="3005" w:hanging="113"/>
      </w:pPr>
      <w:rPr>
        <w:rFonts w:hint="default"/>
        <w:color w:val="347D8C"/>
      </w:rPr>
    </w:lvl>
    <w:lvl w:ilvl="5">
      <w:start w:val="1"/>
      <w:numFmt w:val="none"/>
      <w:suff w:val="space"/>
      <w:lvlText w:val="•"/>
      <w:lvlJc w:val="left"/>
      <w:pPr>
        <w:ind w:left="3487" w:hanging="113"/>
      </w:pPr>
      <w:rPr>
        <w:rFonts w:hint="default"/>
        <w:color w:val="347D8C"/>
      </w:rPr>
    </w:lvl>
    <w:lvl w:ilvl="6">
      <w:start w:val="1"/>
      <w:numFmt w:val="none"/>
      <w:suff w:val="space"/>
      <w:lvlText w:val="•"/>
      <w:lvlJc w:val="left"/>
      <w:pPr>
        <w:ind w:left="3969" w:hanging="113"/>
      </w:pPr>
      <w:rPr>
        <w:rFonts w:hint="default"/>
        <w:color w:val="347D8C"/>
      </w:rPr>
    </w:lvl>
    <w:lvl w:ilvl="7">
      <w:start w:val="1"/>
      <w:numFmt w:val="none"/>
      <w:suff w:val="space"/>
      <w:lvlText w:val="•"/>
      <w:lvlJc w:val="left"/>
      <w:pPr>
        <w:ind w:left="4451" w:hanging="113"/>
      </w:pPr>
      <w:rPr>
        <w:rFonts w:hint="default"/>
        <w:color w:val="347D8C"/>
      </w:rPr>
    </w:lvl>
    <w:lvl w:ilvl="8">
      <w:start w:val="1"/>
      <w:numFmt w:val="none"/>
      <w:suff w:val="space"/>
      <w:lvlText w:val="•"/>
      <w:lvlJc w:val="left"/>
      <w:pPr>
        <w:ind w:left="4933" w:hanging="113"/>
      </w:pPr>
      <w:rPr>
        <w:rFonts w:hint="default"/>
        <w:color w:val="347D8C"/>
      </w:rPr>
    </w:lvl>
  </w:abstractNum>
  <w:abstractNum w:abstractNumId="3" w15:restartNumberingAfterBreak="0">
    <w:nsid w:val="173927F8"/>
    <w:multiLevelType w:val="multilevel"/>
    <w:tmpl w:val="1D2475FC"/>
    <w:numStyleLink w:val="LSKLNumeroluettelo"/>
  </w:abstractNum>
  <w:abstractNum w:abstractNumId="4" w15:restartNumberingAfterBreak="0">
    <w:nsid w:val="1904535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9D5E8E"/>
    <w:multiLevelType w:val="multilevel"/>
    <w:tmpl w:val="5C083334"/>
    <w:numStyleLink w:val="LSKLPisteluettelo"/>
  </w:abstractNum>
  <w:abstractNum w:abstractNumId="6" w15:restartNumberingAfterBreak="0">
    <w:nsid w:val="20CC6BC8"/>
    <w:multiLevelType w:val="multilevel"/>
    <w:tmpl w:val="5E044D52"/>
    <w:styleLink w:val="LKSLPisteluettelo2"/>
    <w:lvl w:ilvl="0">
      <w:start w:val="1"/>
      <w:numFmt w:val="none"/>
      <w:pStyle w:val="Pisteluettelo"/>
      <w:suff w:val="space"/>
      <w:lvlText w:val="•"/>
      <w:lvlJc w:val="left"/>
      <w:pPr>
        <w:ind w:left="113" w:hanging="113"/>
      </w:pPr>
      <w:rPr>
        <w:rFonts w:hint="default"/>
        <w:color w:val="347D8C"/>
      </w:rPr>
    </w:lvl>
    <w:lvl w:ilvl="1">
      <w:start w:val="1"/>
      <w:numFmt w:val="none"/>
      <w:suff w:val="space"/>
      <w:lvlText w:val="•"/>
      <w:lvlJc w:val="left"/>
      <w:pPr>
        <w:ind w:left="595" w:hanging="113"/>
      </w:pPr>
      <w:rPr>
        <w:rFonts w:hint="default"/>
        <w:color w:val="347D8C"/>
      </w:rPr>
    </w:lvl>
    <w:lvl w:ilvl="2">
      <w:start w:val="1"/>
      <w:numFmt w:val="none"/>
      <w:suff w:val="space"/>
      <w:lvlText w:val="•"/>
      <w:lvlJc w:val="left"/>
      <w:pPr>
        <w:ind w:left="1077" w:hanging="113"/>
      </w:pPr>
      <w:rPr>
        <w:rFonts w:hint="default"/>
        <w:color w:val="347D8C"/>
      </w:rPr>
    </w:lvl>
    <w:lvl w:ilvl="3">
      <w:start w:val="1"/>
      <w:numFmt w:val="none"/>
      <w:suff w:val="space"/>
      <w:lvlText w:val="•"/>
      <w:lvlJc w:val="left"/>
      <w:pPr>
        <w:ind w:left="1559" w:hanging="113"/>
      </w:pPr>
      <w:rPr>
        <w:rFonts w:hint="default"/>
        <w:color w:val="347D8C"/>
      </w:rPr>
    </w:lvl>
    <w:lvl w:ilvl="4">
      <w:start w:val="1"/>
      <w:numFmt w:val="none"/>
      <w:suff w:val="space"/>
      <w:lvlText w:val="•"/>
      <w:lvlJc w:val="left"/>
      <w:pPr>
        <w:ind w:left="2041" w:hanging="113"/>
      </w:pPr>
      <w:rPr>
        <w:rFonts w:hint="default"/>
        <w:color w:val="347D8C"/>
      </w:rPr>
    </w:lvl>
    <w:lvl w:ilvl="5">
      <w:start w:val="1"/>
      <w:numFmt w:val="none"/>
      <w:suff w:val="space"/>
      <w:lvlText w:val="•"/>
      <w:lvlJc w:val="left"/>
      <w:pPr>
        <w:ind w:left="2523" w:hanging="113"/>
      </w:pPr>
      <w:rPr>
        <w:rFonts w:hint="default"/>
        <w:color w:val="347D8C"/>
      </w:rPr>
    </w:lvl>
    <w:lvl w:ilvl="6">
      <w:start w:val="1"/>
      <w:numFmt w:val="none"/>
      <w:suff w:val="space"/>
      <w:lvlText w:val="•"/>
      <w:lvlJc w:val="left"/>
      <w:pPr>
        <w:ind w:left="3005" w:hanging="113"/>
      </w:pPr>
      <w:rPr>
        <w:rFonts w:hint="default"/>
        <w:color w:val="347D8C"/>
      </w:rPr>
    </w:lvl>
    <w:lvl w:ilvl="7">
      <w:start w:val="1"/>
      <w:numFmt w:val="none"/>
      <w:suff w:val="space"/>
      <w:lvlText w:val="•"/>
      <w:lvlJc w:val="left"/>
      <w:pPr>
        <w:ind w:left="3487" w:hanging="113"/>
      </w:pPr>
      <w:rPr>
        <w:rFonts w:hint="default"/>
        <w:color w:val="347D8C"/>
      </w:rPr>
    </w:lvl>
    <w:lvl w:ilvl="8">
      <w:start w:val="1"/>
      <w:numFmt w:val="none"/>
      <w:suff w:val="space"/>
      <w:lvlText w:val="•"/>
      <w:lvlJc w:val="left"/>
      <w:pPr>
        <w:ind w:left="3969" w:hanging="113"/>
      </w:pPr>
      <w:rPr>
        <w:rFonts w:hint="default"/>
        <w:color w:val="347D8C"/>
      </w:rPr>
    </w:lvl>
  </w:abstractNum>
  <w:abstractNum w:abstractNumId="7" w15:restartNumberingAfterBreak="0">
    <w:nsid w:val="23C6199C"/>
    <w:multiLevelType w:val="multilevel"/>
    <w:tmpl w:val="1D2475FC"/>
    <w:numStyleLink w:val="LSKLNumeroluettelo"/>
  </w:abstractNum>
  <w:abstractNum w:abstractNumId="8" w15:restartNumberingAfterBreak="0">
    <w:nsid w:val="2577778B"/>
    <w:multiLevelType w:val="hybridMultilevel"/>
    <w:tmpl w:val="DFA6869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6B77EE1"/>
    <w:multiLevelType w:val="multilevel"/>
    <w:tmpl w:val="A5CE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B6124E"/>
    <w:multiLevelType w:val="hybridMultilevel"/>
    <w:tmpl w:val="69B6EBFC"/>
    <w:lvl w:ilvl="0" w:tplc="B238AFE4">
      <w:start w:val="1"/>
      <w:numFmt w:val="decimal"/>
      <w:lvlText w:val="%1."/>
      <w:lvlJc w:val="left"/>
      <w:pPr>
        <w:ind w:left="720" w:hanging="360"/>
      </w:pPr>
      <w:rPr>
        <w:rFonts w:ascii="Calibri Light" w:hAnsi="Calibri Light" w:cs="Calibri Light"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CAF3A50"/>
    <w:multiLevelType w:val="multilevel"/>
    <w:tmpl w:val="5C083334"/>
    <w:numStyleLink w:val="LSKLPisteluettelo"/>
  </w:abstractNum>
  <w:abstractNum w:abstractNumId="12" w15:restartNumberingAfterBreak="0">
    <w:nsid w:val="42586B9B"/>
    <w:multiLevelType w:val="multilevel"/>
    <w:tmpl w:val="1D2475FC"/>
    <w:styleLink w:val="LSKLNumeroluettelo"/>
    <w:lvl w:ilvl="0">
      <w:start w:val="1"/>
      <w:numFmt w:val="decimal"/>
      <w:pStyle w:val="17Numeroluettelo"/>
      <w:suff w:val="space"/>
      <w:lvlText w:val="%1."/>
      <w:lvlJc w:val="left"/>
      <w:pPr>
        <w:ind w:left="1174" w:hanging="210"/>
      </w:pPr>
      <w:rPr>
        <w:rFonts w:hint="default"/>
      </w:rPr>
    </w:lvl>
    <w:lvl w:ilvl="1">
      <w:start w:val="1"/>
      <w:numFmt w:val="decimal"/>
      <w:suff w:val="space"/>
      <w:lvlText w:val="%2."/>
      <w:lvlJc w:val="left"/>
      <w:pPr>
        <w:ind w:left="1656" w:hanging="210"/>
      </w:pPr>
      <w:rPr>
        <w:rFonts w:hint="default"/>
      </w:rPr>
    </w:lvl>
    <w:lvl w:ilvl="2">
      <w:start w:val="1"/>
      <w:numFmt w:val="decimal"/>
      <w:suff w:val="space"/>
      <w:lvlText w:val="%3."/>
      <w:lvlJc w:val="left"/>
      <w:pPr>
        <w:ind w:left="2138" w:hanging="210"/>
      </w:pPr>
      <w:rPr>
        <w:rFonts w:hint="default"/>
      </w:rPr>
    </w:lvl>
    <w:lvl w:ilvl="3">
      <w:start w:val="1"/>
      <w:numFmt w:val="decimal"/>
      <w:suff w:val="space"/>
      <w:lvlText w:val="%4."/>
      <w:lvlJc w:val="left"/>
      <w:pPr>
        <w:ind w:left="2620" w:hanging="210"/>
      </w:pPr>
      <w:rPr>
        <w:rFonts w:hint="default"/>
      </w:rPr>
    </w:lvl>
    <w:lvl w:ilvl="4">
      <w:start w:val="1"/>
      <w:numFmt w:val="decimal"/>
      <w:suff w:val="space"/>
      <w:lvlText w:val="%5."/>
      <w:lvlJc w:val="left"/>
      <w:pPr>
        <w:ind w:left="3102" w:hanging="210"/>
      </w:pPr>
      <w:rPr>
        <w:rFonts w:hint="default"/>
      </w:rPr>
    </w:lvl>
    <w:lvl w:ilvl="5">
      <w:start w:val="1"/>
      <w:numFmt w:val="decimal"/>
      <w:suff w:val="space"/>
      <w:lvlText w:val="%6."/>
      <w:lvlJc w:val="left"/>
      <w:pPr>
        <w:ind w:left="3584" w:hanging="210"/>
      </w:pPr>
      <w:rPr>
        <w:rFonts w:hint="default"/>
      </w:rPr>
    </w:lvl>
    <w:lvl w:ilvl="6">
      <w:start w:val="1"/>
      <w:numFmt w:val="decimal"/>
      <w:suff w:val="space"/>
      <w:lvlText w:val="%7."/>
      <w:lvlJc w:val="left"/>
      <w:pPr>
        <w:ind w:left="4066" w:hanging="210"/>
      </w:pPr>
      <w:rPr>
        <w:rFonts w:hint="default"/>
      </w:rPr>
    </w:lvl>
    <w:lvl w:ilvl="7">
      <w:start w:val="1"/>
      <w:numFmt w:val="decimal"/>
      <w:suff w:val="space"/>
      <w:lvlText w:val="%8."/>
      <w:lvlJc w:val="left"/>
      <w:pPr>
        <w:ind w:left="4548" w:hanging="210"/>
      </w:pPr>
      <w:rPr>
        <w:rFonts w:hint="default"/>
      </w:rPr>
    </w:lvl>
    <w:lvl w:ilvl="8">
      <w:start w:val="1"/>
      <w:numFmt w:val="decimal"/>
      <w:suff w:val="space"/>
      <w:lvlText w:val="%9."/>
      <w:lvlJc w:val="left"/>
      <w:pPr>
        <w:ind w:left="5030" w:hanging="210"/>
      </w:pPr>
      <w:rPr>
        <w:rFonts w:hint="default"/>
      </w:rPr>
    </w:lvl>
  </w:abstractNum>
  <w:abstractNum w:abstractNumId="13" w15:restartNumberingAfterBreak="0">
    <w:nsid w:val="43E908E0"/>
    <w:multiLevelType w:val="multilevel"/>
    <w:tmpl w:val="1D2475FC"/>
    <w:numStyleLink w:val="LSKLNumeroluettelo"/>
  </w:abstractNum>
  <w:abstractNum w:abstractNumId="14" w15:restartNumberingAfterBreak="0">
    <w:nsid w:val="442874D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2B32E9"/>
    <w:multiLevelType w:val="hybridMultilevel"/>
    <w:tmpl w:val="8004894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0E40EE6"/>
    <w:multiLevelType w:val="multilevel"/>
    <w:tmpl w:val="5E044D52"/>
    <w:numStyleLink w:val="LKSLPisteluettelo2"/>
  </w:abstractNum>
  <w:abstractNum w:abstractNumId="17" w15:restartNumberingAfterBreak="0">
    <w:nsid w:val="533A0CF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345661"/>
    <w:multiLevelType w:val="multilevel"/>
    <w:tmpl w:val="5C083334"/>
    <w:numStyleLink w:val="LSKLPisteluettelo"/>
  </w:abstractNum>
  <w:abstractNum w:abstractNumId="19" w15:restartNumberingAfterBreak="0">
    <w:nsid w:val="6FE609AE"/>
    <w:multiLevelType w:val="multilevel"/>
    <w:tmpl w:val="1D2475FC"/>
    <w:numStyleLink w:val="LSKLNumeroluettelo"/>
  </w:abstractNum>
  <w:abstractNum w:abstractNumId="20" w15:restartNumberingAfterBreak="0">
    <w:nsid w:val="71B86A59"/>
    <w:multiLevelType w:val="multilevel"/>
    <w:tmpl w:val="5C083334"/>
    <w:numStyleLink w:val="LSKLPisteluettelo"/>
  </w:abstractNum>
  <w:abstractNum w:abstractNumId="21" w15:restartNumberingAfterBreak="0">
    <w:nsid w:val="778A30C4"/>
    <w:multiLevelType w:val="multilevel"/>
    <w:tmpl w:val="5C083334"/>
    <w:numStyleLink w:val="LSKLPisteluettelo"/>
  </w:abstractNum>
  <w:abstractNum w:abstractNumId="22" w15:restartNumberingAfterBreak="0">
    <w:nsid w:val="794F18F1"/>
    <w:multiLevelType w:val="multilevel"/>
    <w:tmpl w:val="1D2475FC"/>
    <w:numStyleLink w:val="LSKLNumeroluettelo"/>
  </w:abstractNum>
  <w:abstractNum w:abstractNumId="23" w15:restartNumberingAfterBreak="0">
    <w:nsid w:val="7DD7002D"/>
    <w:multiLevelType w:val="multilevel"/>
    <w:tmpl w:val="C1E4F944"/>
    <w:styleLink w:val="LSKLOtsikkonumerointi"/>
    <w:lvl w:ilvl="0">
      <w:start w:val="1"/>
      <w:numFmt w:val="decimal"/>
      <w:pStyle w:val="Otsikko1"/>
      <w:lvlText w:val="%1"/>
      <w:lvlJc w:val="left"/>
      <w:pPr>
        <w:ind w:left="964" w:hanging="964"/>
      </w:pPr>
      <w:rPr>
        <w:rFonts w:hint="default"/>
      </w:rPr>
    </w:lvl>
    <w:lvl w:ilvl="1">
      <w:start w:val="1"/>
      <w:numFmt w:val="decimal"/>
      <w:pStyle w:val="Otsikko2"/>
      <w:lvlText w:val="%1.%2"/>
      <w:lvlJc w:val="left"/>
      <w:pPr>
        <w:ind w:left="964" w:hanging="964"/>
      </w:pPr>
      <w:rPr>
        <w:rFonts w:hint="default"/>
      </w:rPr>
    </w:lvl>
    <w:lvl w:ilvl="2">
      <w:start w:val="1"/>
      <w:numFmt w:val="decimal"/>
      <w:pStyle w:val="Otsikko3"/>
      <w:lvlText w:val="%1.%2.%3"/>
      <w:lvlJc w:val="left"/>
      <w:pPr>
        <w:ind w:left="964" w:hanging="964"/>
      </w:pPr>
      <w:rPr>
        <w:rFonts w:hint="default"/>
      </w:rPr>
    </w:lvl>
    <w:lvl w:ilvl="3">
      <w:start w:val="1"/>
      <w:numFmt w:val="none"/>
      <w:lvlText w:val=""/>
      <w:lvlJc w:val="left"/>
      <w:pPr>
        <w:ind w:left="964" w:hanging="964"/>
      </w:pPr>
      <w:rPr>
        <w:rFonts w:hint="default"/>
      </w:rPr>
    </w:lvl>
    <w:lvl w:ilvl="4">
      <w:start w:val="1"/>
      <w:numFmt w:val="none"/>
      <w:lvlText w:val=""/>
      <w:lvlJc w:val="left"/>
      <w:pPr>
        <w:ind w:left="964" w:hanging="964"/>
      </w:pPr>
      <w:rPr>
        <w:rFonts w:hint="default"/>
      </w:rPr>
    </w:lvl>
    <w:lvl w:ilvl="5">
      <w:start w:val="1"/>
      <w:numFmt w:val="none"/>
      <w:lvlText w:val=""/>
      <w:lvlJc w:val="left"/>
      <w:pPr>
        <w:ind w:left="964" w:hanging="964"/>
      </w:pPr>
      <w:rPr>
        <w:rFonts w:hint="default"/>
      </w:rPr>
    </w:lvl>
    <w:lvl w:ilvl="6">
      <w:start w:val="1"/>
      <w:numFmt w:val="none"/>
      <w:lvlText w:val=""/>
      <w:lvlJc w:val="left"/>
      <w:pPr>
        <w:ind w:left="964" w:hanging="964"/>
      </w:pPr>
      <w:rPr>
        <w:rFonts w:hint="default"/>
      </w:rPr>
    </w:lvl>
    <w:lvl w:ilvl="7">
      <w:start w:val="1"/>
      <w:numFmt w:val="none"/>
      <w:lvlText w:val=""/>
      <w:lvlJc w:val="left"/>
      <w:pPr>
        <w:ind w:left="964" w:hanging="964"/>
      </w:pPr>
      <w:rPr>
        <w:rFonts w:hint="default"/>
      </w:rPr>
    </w:lvl>
    <w:lvl w:ilvl="8">
      <w:start w:val="1"/>
      <w:numFmt w:val="none"/>
      <w:lvlText w:val=""/>
      <w:lvlJc w:val="left"/>
      <w:pPr>
        <w:ind w:left="964" w:hanging="964"/>
      </w:pPr>
      <w:rPr>
        <w:rFonts w:hint="default"/>
      </w:rPr>
    </w:lvl>
  </w:abstractNum>
  <w:abstractNum w:abstractNumId="24" w15:restartNumberingAfterBreak="0">
    <w:nsid w:val="7ED7534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4"/>
  </w:num>
  <w:num w:numId="3">
    <w:abstractNumId w:val="2"/>
  </w:num>
  <w:num w:numId="4">
    <w:abstractNumId w:val="21"/>
  </w:num>
  <w:num w:numId="5">
    <w:abstractNumId w:val="20"/>
  </w:num>
  <w:num w:numId="6">
    <w:abstractNumId w:val="4"/>
  </w:num>
  <w:num w:numId="7">
    <w:abstractNumId w:val="12"/>
  </w:num>
  <w:num w:numId="8">
    <w:abstractNumId w:val="7"/>
  </w:num>
  <w:num w:numId="9">
    <w:abstractNumId w:val="13"/>
  </w:num>
  <w:num w:numId="10">
    <w:abstractNumId w:val="3"/>
  </w:num>
  <w:num w:numId="11">
    <w:abstractNumId w:val="22"/>
  </w:num>
  <w:num w:numId="12">
    <w:abstractNumId w:val="11"/>
  </w:num>
  <w:num w:numId="13">
    <w:abstractNumId w:val="19"/>
  </w:num>
  <w:num w:numId="14">
    <w:abstractNumId w:val="17"/>
  </w:num>
  <w:num w:numId="15">
    <w:abstractNumId w:val="1"/>
  </w:num>
  <w:num w:numId="16">
    <w:abstractNumId w:val="24"/>
  </w:num>
  <w:num w:numId="17">
    <w:abstractNumId w:val="6"/>
  </w:num>
  <w:num w:numId="18">
    <w:abstractNumId w:val="0"/>
  </w:num>
  <w:num w:numId="19">
    <w:abstractNumId w:val="5"/>
  </w:num>
  <w:num w:numId="20">
    <w:abstractNumId w:val="18"/>
  </w:num>
  <w:num w:numId="21">
    <w:abstractNumId w:val="16"/>
  </w:num>
  <w:num w:numId="22">
    <w:abstractNumId w:val="10"/>
  </w:num>
  <w:num w:numId="23">
    <w:abstractNumId w:val="15"/>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964"/>
  <w:hyphenationZone w:val="425"/>
  <w:drawingGridHorizontalSpacing w:val="9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41"/>
    <w:rsid w:val="00011B9A"/>
    <w:rsid w:val="00015C61"/>
    <w:rsid w:val="00027EE6"/>
    <w:rsid w:val="00034277"/>
    <w:rsid w:val="00046DF7"/>
    <w:rsid w:val="00052E59"/>
    <w:rsid w:val="00053E0D"/>
    <w:rsid w:val="0005779C"/>
    <w:rsid w:val="00064BF5"/>
    <w:rsid w:val="00077574"/>
    <w:rsid w:val="00080B52"/>
    <w:rsid w:val="00085DF6"/>
    <w:rsid w:val="00091ECE"/>
    <w:rsid w:val="0009548E"/>
    <w:rsid w:val="00097D48"/>
    <w:rsid w:val="000A29BA"/>
    <w:rsid w:val="000A434D"/>
    <w:rsid w:val="000A4E7E"/>
    <w:rsid w:val="000A5498"/>
    <w:rsid w:val="000B1CEF"/>
    <w:rsid w:val="000B5E3D"/>
    <w:rsid w:val="000C7951"/>
    <w:rsid w:val="000D2674"/>
    <w:rsid w:val="000D460E"/>
    <w:rsid w:val="000E3498"/>
    <w:rsid w:val="000E4691"/>
    <w:rsid w:val="000F6CE8"/>
    <w:rsid w:val="000F6D21"/>
    <w:rsid w:val="00100D87"/>
    <w:rsid w:val="00101D61"/>
    <w:rsid w:val="001067EC"/>
    <w:rsid w:val="00114BF0"/>
    <w:rsid w:val="001159D7"/>
    <w:rsid w:val="00130324"/>
    <w:rsid w:val="0013194A"/>
    <w:rsid w:val="001453C8"/>
    <w:rsid w:val="00147188"/>
    <w:rsid w:val="001549A5"/>
    <w:rsid w:val="00155AD2"/>
    <w:rsid w:val="001620BA"/>
    <w:rsid w:val="00170B4B"/>
    <w:rsid w:val="00175996"/>
    <w:rsid w:val="00183F2C"/>
    <w:rsid w:val="00190FBB"/>
    <w:rsid w:val="001A1186"/>
    <w:rsid w:val="001A3744"/>
    <w:rsid w:val="001A3DA8"/>
    <w:rsid w:val="001A766C"/>
    <w:rsid w:val="001B43E1"/>
    <w:rsid w:val="001B5930"/>
    <w:rsid w:val="001B5D1C"/>
    <w:rsid w:val="001B66A9"/>
    <w:rsid w:val="001C596C"/>
    <w:rsid w:val="001D2FF7"/>
    <w:rsid w:val="001E136F"/>
    <w:rsid w:val="001E1BD8"/>
    <w:rsid w:val="001E6067"/>
    <w:rsid w:val="001F0057"/>
    <w:rsid w:val="001F4C99"/>
    <w:rsid w:val="002011D2"/>
    <w:rsid w:val="00201826"/>
    <w:rsid w:val="00204D41"/>
    <w:rsid w:val="002140C8"/>
    <w:rsid w:val="00235C79"/>
    <w:rsid w:val="00241074"/>
    <w:rsid w:val="00241472"/>
    <w:rsid w:val="002506DE"/>
    <w:rsid w:val="0026253D"/>
    <w:rsid w:val="002713C0"/>
    <w:rsid w:val="002745AF"/>
    <w:rsid w:val="00282DAF"/>
    <w:rsid w:val="00287A06"/>
    <w:rsid w:val="00291192"/>
    <w:rsid w:val="0029426A"/>
    <w:rsid w:val="002942FB"/>
    <w:rsid w:val="00294B75"/>
    <w:rsid w:val="00295553"/>
    <w:rsid w:val="002A6E35"/>
    <w:rsid w:val="002A7561"/>
    <w:rsid w:val="002B1DA0"/>
    <w:rsid w:val="002B2D01"/>
    <w:rsid w:val="002B7431"/>
    <w:rsid w:val="002C58D6"/>
    <w:rsid w:val="002D3549"/>
    <w:rsid w:val="002E1271"/>
    <w:rsid w:val="002E2468"/>
    <w:rsid w:val="002E3632"/>
    <w:rsid w:val="002E7983"/>
    <w:rsid w:val="002F2661"/>
    <w:rsid w:val="002F6637"/>
    <w:rsid w:val="00304FA9"/>
    <w:rsid w:val="003103A1"/>
    <w:rsid w:val="00313385"/>
    <w:rsid w:val="0031672B"/>
    <w:rsid w:val="00317D7B"/>
    <w:rsid w:val="00321862"/>
    <w:rsid w:val="00330152"/>
    <w:rsid w:val="00332AE8"/>
    <w:rsid w:val="00336B6C"/>
    <w:rsid w:val="00337286"/>
    <w:rsid w:val="00347526"/>
    <w:rsid w:val="00351202"/>
    <w:rsid w:val="00352F5F"/>
    <w:rsid w:val="00353551"/>
    <w:rsid w:val="00355CEB"/>
    <w:rsid w:val="003577BB"/>
    <w:rsid w:val="00362D69"/>
    <w:rsid w:val="00363CE3"/>
    <w:rsid w:val="0036799E"/>
    <w:rsid w:val="00370F3B"/>
    <w:rsid w:val="0037590A"/>
    <w:rsid w:val="0038361B"/>
    <w:rsid w:val="00391936"/>
    <w:rsid w:val="0039471D"/>
    <w:rsid w:val="00395BD9"/>
    <w:rsid w:val="00397CA5"/>
    <w:rsid w:val="003A322D"/>
    <w:rsid w:val="003B2755"/>
    <w:rsid w:val="003B64DA"/>
    <w:rsid w:val="003C44AE"/>
    <w:rsid w:val="003C46E0"/>
    <w:rsid w:val="003C5540"/>
    <w:rsid w:val="003D0841"/>
    <w:rsid w:val="003E256D"/>
    <w:rsid w:val="003E4FE3"/>
    <w:rsid w:val="003F054C"/>
    <w:rsid w:val="003F5036"/>
    <w:rsid w:val="00402758"/>
    <w:rsid w:val="00403878"/>
    <w:rsid w:val="0040395C"/>
    <w:rsid w:val="0040529A"/>
    <w:rsid w:val="00406489"/>
    <w:rsid w:val="00406541"/>
    <w:rsid w:val="00410919"/>
    <w:rsid w:val="00415141"/>
    <w:rsid w:val="00415902"/>
    <w:rsid w:val="004169EC"/>
    <w:rsid w:val="004275C0"/>
    <w:rsid w:val="00430BAD"/>
    <w:rsid w:val="0043363A"/>
    <w:rsid w:val="004353D1"/>
    <w:rsid w:val="00435EBE"/>
    <w:rsid w:val="00436A20"/>
    <w:rsid w:val="0044066C"/>
    <w:rsid w:val="004501C1"/>
    <w:rsid w:val="00460D45"/>
    <w:rsid w:val="00472C77"/>
    <w:rsid w:val="004766BC"/>
    <w:rsid w:val="00482634"/>
    <w:rsid w:val="00484CF2"/>
    <w:rsid w:val="00496D94"/>
    <w:rsid w:val="004A02C6"/>
    <w:rsid w:val="004A4BE9"/>
    <w:rsid w:val="004A7609"/>
    <w:rsid w:val="004A7B3B"/>
    <w:rsid w:val="004B29D8"/>
    <w:rsid w:val="004B7D78"/>
    <w:rsid w:val="004C7C9A"/>
    <w:rsid w:val="004E7B9A"/>
    <w:rsid w:val="0050419A"/>
    <w:rsid w:val="005174A2"/>
    <w:rsid w:val="00520663"/>
    <w:rsid w:val="00526BDC"/>
    <w:rsid w:val="00530D5C"/>
    <w:rsid w:val="00547868"/>
    <w:rsid w:val="00550220"/>
    <w:rsid w:val="00550AF3"/>
    <w:rsid w:val="00553269"/>
    <w:rsid w:val="00553760"/>
    <w:rsid w:val="00553878"/>
    <w:rsid w:val="005575D9"/>
    <w:rsid w:val="005632EB"/>
    <w:rsid w:val="00573BCA"/>
    <w:rsid w:val="0057471B"/>
    <w:rsid w:val="00577CB3"/>
    <w:rsid w:val="00580F78"/>
    <w:rsid w:val="005A2C06"/>
    <w:rsid w:val="005B6960"/>
    <w:rsid w:val="005B71D0"/>
    <w:rsid w:val="005C1760"/>
    <w:rsid w:val="005C39AD"/>
    <w:rsid w:val="005D0B8E"/>
    <w:rsid w:val="005D3CB7"/>
    <w:rsid w:val="005E159B"/>
    <w:rsid w:val="005E5D2C"/>
    <w:rsid w:val="00600431"/>
    <w:rsid w:val="00621D7A"/>
    <w:rsid w:val="006318C2"/>
    <w:rsid w:val="00634E79"/>
    <w:rsid w:val="006415E7"/>
    <w:rsid w:val="0064447A"/>
    <w:rsid w:val="00650C51"/>
    <w:rsid w:val="00661CB1"/>
    <w:rsid w:val="00666EC6"/>
    <w:rsid w:val="00670D7E"/>
    <w:rsid w:val="00674CB8"/>
    <w:rsid w:val="006778DC"/>
    <w:rsid w:val="006852B7"/>
    <w:rsid w:val="00697788"/>
    <w:rsid w:val="00697930"/>
    <w:rsid w:val="006A0D29"/>
    <w:rsid w:val="006A263A"/>
    <w:rsid w:val="006A39A1"/>
    <w:rsid w:val="006B4F22"/>
    <w:rsid w:val="006C1277"/>
    <w:rsid w:val="006C1F7E"/>
    <w:rsid w:val="006C5EE3"/>
    <w:rsid w:val="006D148A"/>
    <w:rsid w:val="006E6EA9"/>
    <w:rsid w:val="006F42DE"/>
    <w:rsid w:val="006F5B61"/>
    <w:rsid w:val="007074D5"/>
    <w:rsid w:val="00710CA6"/>
    <w:rsid w:val="00726CAE"/>
    <w:rsid w:val="00730A27"/>
    <w:rsid w:val="00732C14"/>
    <w:rsid w:val="007414C8"/>
    <w:rsid w:val="00762EB7"/>
    <w:rsid w:val="0076501A"/>
    <w:rsid w:val="00766573"/>
    <w:rsid w:val="00767136"/>
    <w:rsid w:val="00772BF6"/>
    <w:rsid w:val="0078403C"/>
    <w:rsid w:val="00784B4D"/>
    <w:rsid w:val="00787226"/>
    <w:rsid w:val="007906AD"/>
    <w:rsid w:val="00790820"/>
    <w:rsid w:val="007935CD"/>
    <w:rsid w:val="007A2234"/>
    <w:rsid w:val="007A3496"/>
    <w:rsid w:val="007A57F3"/>
    <w:rsid w:val="007B3EE6"/>
    <w:rsid w:val="007B4BD7"/>
    <w:rsid w:val="007B5CD1"/>
    <w:rsid w:val="007C197A"/>
    <w:rsid w:val="007D7385"/>
    <w:rsid w:val="007E0D21"/>
    <w:rsid w:val="008025E5"/>
    <w:rsid w:val="008032A8"/>
    <w:rsid w:val="008043DB"/>
    <w:rsid w:val="00804B89"/>
    <w:rsid w:val="008152F0"/>
    <w:rsid w:val="0081695D"/>
    <w:rsid w:val="00817749"/>
    <w:rsid w:val="008200D1"/>
    <w:rsid w:val="00826AB6"/>
    <w:rsid w:val="00827B0C"/>
    <w:rsid w:val="00846988"/>
    <w:rsid w:val="008529EC"/>
    <w:rsid w:val="00866610"/>
    <w:rsid w:val="008719AB"/>
    <w:rsid w:val="00872351"/>
    <w:rsid w:val="008743C8"/>
    <w:rsid w:val="00881C36"/>
    <w:rsid w:val="00883EDB"/>
    <w:rsid w:val="00883F11"/>
    <w:rsid w:val="0088401B"/>
    <w:rsid w:val="00896F6C"/>
    <w:rsid w:val="008C108C"/>
    <w:rsid w:val="008C25F3"/>
    <w:rsid w:val="008D64F0"/>
    <w:rsid w:val="008D6F61"/>
    <w:rsid w:val="008E0EBA"/>
    <w:rsid w:val="008F6032"/>
    <w:rsid w:val="00904E29"/>
    <w:rsid w:val="00904F5E"/>
    <w:rsid w:val="00912281"/>
    <w:rsid w:val="00912DE0"/>
    <w:rsid w:val="00914EC3"/>
    <w:rsid w:val="00917851"/>
    <w:rsid w:val="00917F47"/>
    <w:rsid w:val="009230AE"/>
    <w:rsid w:val="00925DDB"/>
    <w:rsid w:val="00933D32"/>
    <w:rsid w:val="00943BB6"/>
    <w:rsid w:val="00943BF4"/>
    <w:rsid w:val="009453C3"/>
    <w:rsid w:val="00947237"/>
    <w:rsid w:val="0094780F"/>
    <w:rsid w:val="00955608"/>
    <w:rsid w:val="0095595C"/>
    <w:rsid w:val="009561BB"/>
    <w:rsid w:val="00960221"/>
    <w:rsid w:val="00962388"/>
    <w:rsid w:val="00962F3B"/>
    <w:rsid w:val="009706AB"/>
    <w:rsid w:val="00971CA6"/>
    <w:rsid w:val="0097523D"/>
    <w:rsid w:val="00980087"/>
    <w:rsid w:val="00984AD7"/>
    <w:rsid w:val="00985E4C"/>
    <w:rsid w:val="009A0955"/>
    <w:rsid w:val="009A5DDB"/>
    <w:rsid w:val="009B021A"/>
    <w:rsid w:val="009B64AA"/>
    <w:rsid w:val="009B725A"/>
    <w:rsid w:val="009D2500"/>
    <w:rsid w:val="009D7CB9"/>
    <w:rsid w:val="009E2C7F"/>
    <w:rsid w:val="009E7C64"/>
    <w:rsid w:val="00A00865"/>
    <w:rsid w:val="00A01278"/>
    <w:rsid w:val="00A0386F"/>
    <w:rsid w:val="00A12447"/>
    <w:rsid w:val="00A12AA9"/>
    <w:rsid w:val="00A13D1A"/>
    <w:rsid w:val="00A17063"/>
    <w:rsid w:val="00A3214A"/>
    <w:rsid w:val="00A405EE"/>
    <w:rsid w:val="00A5185E"/>
    <w:rsid w:val="00A51AF4"/>
    <w:rsid w:val="00A5468A"/>
    <w:rsid w:val="00A57F92"/>
    <w:rsid w:val="00A609E9"/>
    <w:rsid w:val="00A66C30"/>
    <w:rsid w:val="00A75A68"/>
    <w:rsid w:val="00A75FE9"/>
    <w:rsid w:val="00A800A9"/>
    <w:rsid w:val="00A841D5"/>
    <w:rsid w:val="00A94D73"/>
    <w:rsid w:val="00A978FB"/>
    <w:rsid w:val="00AA1219"/>
    <w:rsid w:val="00AA204E"/>
    <w:rsid w:val="00AA2694"/>
    <w:rsid w:val="00AA5693"/>
    <w:rsid w:val="00AA7851"/>
    <w:rsid w:val="00AB548D"/>
    <w:rsid w:val="00AC1F22"/>
    <w:rsid w:val="00AC4CE4"/>
    <w:rsid w:val="00AF27E1"/>
    <w:rsid w:val="00AF7518"/>
    <w:rsid w:val="00AF7D20"/>
    <w:rsid w:val="00B00EDF"/>
    <w:rsid w:val="00B06622"/>
    <w:rsid w:val="00B06CDA"/>
    <w:rsid w:val="00B07384"/>
    <w:rsid w:val="00B10C73"/>
    <w:rsid w:val="00B122E6"/>
    <w:rsid w:val="00B13E9B"/>
    <w:rsid w:val="00B175B0"/>
    <w:rsid w:val="00B21DCD"/>
    <w:rsid w:val="00B242EF"/>
    <w:rsid w:val="00B32A82"/>
    <w:rsid w:val="00B35055"/>
    <w:rsid w:val="00B45D8C"/>
    <w:rsid w:val="00B46406"/>
    <w:rsid w:val="00B4777A"/>
    <w:rsid w:val="00B514DD"/>
    <w:rsid w:val="00B51791"/>
    <w:rsid w:val="00B5518E"/>
    <w:rsid w:val="00B55A35"/>
    <w:rsid w:val="00B56183"/>
    <w:rsid w:val="00B6154C"/>
    <w:rsid w:val="00B656CD"/>
    <w:rsid w:val="00B70B89"/>
    <w:rsid w:val="00B7399D"/>
    <w:rsid w:val="00B86CFD"/>
    <w:rsid w:val="00B949CB"/>
    <w:rsid w:val="00B96D5D"/>
    <w:rsid w:val="00BB00E8"/>
    <w:rsid w:val="00BB41E5"/>
    <w:rsid w:val="00BB4E51"/>
    <w:rsid w:val="00BB682C"/>
    <w:rsid w:val="00BB7DE1"/>
    <w:rsid w:val="00BC215C"/>
    <w:rsid w:val="00BC3506"/>
    <w:rsid w:val="00BC4AA2"/>
    <w:rsid w:val="00BD5404"/>
    <w:rsid w:val="00BD6342"/>
    <w:rsid w:val="00BE09B5"/>
    <w:rsid w:val="00BE118C"/>
    <w:rsid w:val="00BF0226"/>
    <w:rsid w:val="00BF0FDB"/>
    <w:rsid w:val="00BF6B4D"/>
    <w:rsid w:val="00C052E3"/>
    <w:rsid w:val="00C05475"/>
    <w:rsid w:val="00C07D71"/>
    <w:rsid w:val="00C162D7"/>
    <w:rsid w:val="00C236A3"/>
    <w:rsid w:val="00C33901"/>
    <w:rsid w:val="00C40F93"/>
    <w:rsid w:val="00C41AFB"/>
    <w:rsid w:val="00C505DC"/>
    <w:rsid w:val="00C5218D"/>
    <w:rsid w:val="00C53D9A"/>
    <w:rsid w:val="00C55F30"/>
    <w:rsid w:val="00C57665"/>
    <w:rsid w:val="00C6212B"/>
    <w:rsid w:val="00C637BB"/>
    <w:rsid w:val="00C70598"/>
    <w:rsid w:val="00C7095D"/>
    <w:rsid w:val="00C710B8"/>
    <w:rsid w:val="00C7774C"/>
    <w:rsid w:val="00C8136F"/>
    <w:rsid w:val="00C84A40"/>
    <w:rsid w:val="00CA0F6A"/>
    <w:rsid w:val="00CA4170"/>
    <w:rsid w:val="00CA6228"/>
    <w:rsid w:val="00CA7616"/>
    <w:rsid w:val="00CB3AD9"/>
    <w:rsid w:val="00CB477C"/>
    <w:rsid w:val="00CC42F4"/>
    <w:rsid w:val="00CC6609"/>
    <w:rsid w:val="00CC7398"/>
    <w:rsid w:val="00CD026D"/>
    <w:rsid w:val="00CD4D4F"/>
    <w:rsid w:val="00CF5476"/>
    <w:rsid w:val="00D06397"/>
    <w:rsid w:val="00D13760"/>
    <w:rsid w:val="00D27161"/>
    <w:rsid w:val="00D311C5"/>
    <w:rsid w:val="00D34A63"/>
    <w:rsid w:val="00D35348"/>
    <w:rsid w:val="00D4114D"/>
    <w:rsid w:val="00D47AD9"/>
    <w:rsid w:val="00D47F9F"/>
    <w:rsid w:val="00D54050"/>
    <w:rsid w:val="00D60806"/>
    <w:rsid w:val="00D608D1"/>
    <w:rsid w:val="00D6111F"/>
    <w:rsid w:val="00D64859"/>
    <w:rsid w:val="00D66CCE"/>
    <w:rsid w:val="00D75C17"/>
    <w:rsid w:val="00D7748B"/>
    <w:rsid w:val="00D83500"/>
    <w:rsid w:val="00D915AB"/>
    <w:rsid w:val="00D92076"/>
    <w:rsid w:val="00D97803"/>
    <w:rsid w:val="00DA4913"/>
    <w:rsid w:val="00DA4BC7"/>
    <w:rsid w:val="00DB1AEE"/>
    <w:rsid w:val="00DB2F9B"/>
    <w:rsid w:val="00DC0572"/>
    <w:rsid w:val="00DC248B"/>
    <w:rsid w:val="00DC365C"/>
    <w:rsid w:val="00DD63AC"/>
    <w:rsid w:val="00DE318C"/>
    <w:rsid w:val="00DF45FB"/>
    <w:rsid w:val="00DF6058"/>
    <w:rsid w:val="00E00855"/>
    <w:rsid w:val="00E0412C"/>
    <w:rsid w:val="00E129A8"/>
    <w:rsid w:val="00E1322F"/>
    <w:rsid w:val="00E274CA"/>
    <w:rsid w:val="00E30621"/>
    <w:rsid w:val="00E30CD3"/>
    <w:rsid w:val="00E33D1C"/>
    <w:rsid w:val="00E34D26"/>
    <w:rsid w:val="00E4108F"/>
    <w:rsid w:val="00E41599"/>
    <w:rsid w:val="00E53A98"/>
    <w:rsid w:val="00E607EA"/>
    <w:rsid w:val="00E64B38"/>
    <w:rsid w:val="00E67C78"/>
    <w:rsid w:val="00E73F6F"/>
    <w:rsid w:val="00E8322B"/>
    <w:rsid w:val="00E83D9E"/>
    <w:rsid w:val="00E85519"/>
    <w:rsid w:val="00E920A4"/>
    <w:rsid w:val="00E97A2E"/>
    <w:rsid w:val="00EA3757"/>
    <w:rsid w:val="00EA47C1"/>
    <w:rsid w:val="00EB6186"/>
    <w:rsid w:val="00EB7173"/>
    <w:rsid w:val="00EC4507"/>
    <w:rsid w:val="00EC4DA6"/>
    <w:rsid w:val="00ED20C6"/>
    <w:rsid w:val="00ED2B82"/>
    <w:rsid w:val="00EE2956"/>
    <w:rsid w:val="00EE2CCB"/>
    <w:rsid w:val="00EE3859"/>
    <w:rsid w:val="00EF1BEC"/>
    <w:rsid w:val="00F042A9"/>
    <w:rsid w:val="00F0455A"/>
    <w:rsid w:val="00F14707"/>
    <w:rsid w:val="00F2599E"/>
    <w:rsid w:val="00F3654E"/>
    <w:rsid w:val="00F40A83"/>
    <w:rsid w:val="00F4263F"/>
    <w:rsid w:val="00F47140"/>
    <w:rsid w:val="00F519AB"/>
    <w:rsid w:val="00F524A9"/>
    <w:rsid w:val="00F52C20"/>
    <w:rsid w:val="00F52C67"/>
    <w:rsid w:val="00F5348C"/>
    <w:rsid w:val="00F6499A"/>
    <w:rsid w:val="00F65776"/>
    <w:rsid w:val="00F72034"/>
    <w:rsid w:val="00F76F4F"/>
    <w:rsid w:val="00F80254"/>
    <w:rsid w:val="00F851E1"/>
    <w:rsid w:val="00F85C93"/>
    <w:rsid w:val="00F91823"/>
    <w:rsid w:val="00F97784"/>
    <w:rsid w:val="00FA4567"/>
    <w:rsid w:val="00FE0872"/>
    <w:rsid w:val="00FE41A3"/>
    <w:rsid w:val="00FE5463"/>
    <w:rsid w:val="00FE6ADE"/>
    <w:rsid w:val="3672FC7D"/>
    <w:rsid w:val="6D040832"/>
    <w:rsid w:val="6DB46B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C2721"/>
  <w15:docId w15:val="{53FA3CAE-7EAD-402F-AEC3-5A7AF43B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19"/>
        <w:szCs w:val="19"/>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unhideWhenUsed="1"/>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5"/>
    <w:qFormat/>
    <w:rsid w:val="00917851"/>
    <w:rPr>
      <w:rFonts w:asciiTheme="minorHAnsi" w:hAnsiTheme="minorHAnsi"/>
    </w:rPr>
  </w:style>
  <w:style w:type="paragraph" w:styleId="Otsikko1">
    <w:name w:val="heading 1"/>
    <w:aliases w:val="Numeroitu otsikko 1"/>
    <w:basedOn w:val="Normaali"/>
    <w:next w:val="Vlistettyperusteksti"/>
    <w:link w:val="Otsikko1Char"/>
    <w:uiPriority w:val="4"/>
    <w:qFormat/>
    <w:rsid w:val="00415141"/>
    <w:pPr>
      <w:keepNext/>
      <w:keepLines/>
      <w:numPr>
        <w:numId w:val="1"/>
      </w:numPr>
      <w:spacing w:before="480" w:after="120" w:line="320" w:lineRule="exact"/>
      <w:outlineLvl w:val="0"/>
    </w:pPr>
    <w:rPr>
      <w:rFonts w:eastAsiaTheme="majorEastAsia" w:cstheme="majorHAnsi"/>
      <w:b/>
      <w:bCs/>
      <w:color w:val="347D8C"/>
      <w:sz w:val="32"/>
      <w:szCs w:val="28"/>
    </w:rPr>
  </w:style>
  <w:style w:type="paragraph" w:styleId="Otsikko2">
    <w:name w:val="heading 2"/>
    <w:aliases w:val="Numeroitu otsikko 2"/>
    <w:basedOn w:val="Normaali"/>
    <w:next w:val="Vlistettyperusteksti"/>
    <w:link w:val="Otsikko2Char"/>
    <w:uiPriority w:val="4"/>
    <w:qFormat/>
    <w:rsid w:val="00415141"/>
    <w:pPr>
      <w:keepNext/>
      <w:keepLines/>
      <w:numPr>
        <w:ilvl w:val="1"/>
        <w:numId w:val="1"/>
      </w:numPr>
      <w:spacing w:before="240" w:after="120" w:line="320" w:lineRule="exact"/>
      <w:outlineLvl w:val="1"/>
    </w:pPr>
    <w:rPr>
      <w:rFonts w:eastAsiaTheme="majorEastAsia" w:cstheme="majorHAnsi"/>
      <w:bCs/>
      <w:color w:val="347D8C"/>
      <w:sz w:val="28"/>
      <w:szCs w:val="26"/>
    </w:rPr>
  </w:style>
  <w:style w:type="paragraph" w:styleId="Otsikko3">
    <w:name w:val="heading 3"/>
    <w:aliases w:val="Numeroitu otsikko 3"/>
    <w:basedOn w:val="Normaali"/>
    <w:next w:val="Vlistettyperusteksti"/>
    <w:link w:val="Otsikko3Char"/>
    <w:autoRedefine/>
    <w:uiPriority w:val="4"/>
    <w:qFormat/>
    <w:rsid w:val="00415141"/>
    <w:pPr>
      <w:keepNext/>
      <w:keepLines/>
      <w:numPr>
        <w:ilvl w:val="2"/>
        <w:numId w:val="1"/>
      </w:numPr>
      <w:spacing w:before="240" w:after="120" w:line="320" w:lineRule="exact"/>
      <w:outlineLvl w:val="2"/>
    </w:pPr>
    <w:rPr>
      <w:rFonts w:eastAsiaTheme="majorEastAsia" w:cstheme="majorBidi"/>
      <w:bCs/>
      <w:color w:val="347D8C"/>
      <w:sz w:val="24"/>
    </w:rPr>
  </w:style>
  <w:style w:type="paragraph" w:styleId="Otsikko4">
    <w:name w:val="heading 4"/>
    <w:aliases w:val="Otsikko 1."/>
    <w:basedOn w:val="Normaali"/>
    <w:next w:val="Vlistettyperusteksti"/>
    <w:link w:val="Otsikko4Char"/>
    <w:uiPriority w:val="4"/>
    <w:qFormat/>
    <w:rsid w:val="00415141"/>
    <w:pPr>
      <w:keepNext/>
      <w:keepLines/>
      <w:spacing w:before="480" w:after="120" w:line="320" w:lineRule="exact"/>
      <w:outlineLvl w:val="3"/>
    </w:pPr>
    <w:rPr>
      <w:rFonts w:asciiTheme="majorHAnsi" w:eastAsiaTheme="majorEastAsia" w:hAnsiTheme="majorHAnsi" w:cstheme="majorBidi"/>
      <w:b/>
      <w:bCs/>
      <w:iCs/>
      <w:color w:val="347D8C" w:themeColor="accent1"/>
      <w:sz w:val="36"/>
      <w:szCs w:val="28"/>
    </w:rPr>
  </w:style>
  <w:style w:type="paragraph" w:styleId="Otsikko5">
    <w:name w:val="heading 5"/>
    <w:aliases w:val="Otsikko 2."/>
    <w:basedOn w:val="Normaali"/>
    <w:next w:val="Vlistettyperusteksti"/>
    <w:link w:val="Otsikko5Char"/>
    <w:uiPriority w:val="4"/>
    <w:qFormat/>
    <w:rsid w:val="00ED2B82"/>
    <w:pPr>
      <w:keepNext/>
      <w:keepLines/>
      <w:spacing w:before="480" w:after="120" w:line="320" w:lineRule="exact"/>
      <w:outlineLvl w:val="4"/>
    </w:pPr>
    <w:rPr>
      <w:rFonts w:eastAsiaTheme="majorEastAsia" w:cstheme="majorBidi"/>
      <w:b/>
      <w:color w:val="AF35AE"/>
      <w:sz w:val="24"/>
    </w:rPr>
  </w:style>
  <w:style w:type="paragraph" w:styleId="Otsikko6">
    <w:name w:val="heading 6"/>
    <w:aliases w:val="Otsikko 3."/>
    <w:basedOn w:val="Normaali"/>
    <w:next w:val="Vlistettyperusteksti"/>
    <w:link w:val="Otsikko6Char"/>
    <w:uiPriority w:val="4"/>
    <w:qFormat/>
    <w:rsid w:val="00415141"/>
    <w:pPr>
      <w:keepNext/>
      <w:keepLines/>
      <w:spacing w:before="240" w:after="120" w:line="320" w:lineRule="exact"/>
      <w:outlineLvl w:val="5"/>
    </w:pPr>
    <w:rPr>
      <w:rFonts w:eastAsiaTheme="majorEastAsia" w:cstheme="majorBidi"/>
      <w:iCs/>
      <w:color w:val="347D8C"/>
      <w:sz w:val="22"/>
    </w:rPr>
  </w:style>
  <w:style w:type="paragraph" w:styleId="Otsikko7">
    <w:name w:val="heading 7"/>
    <w:aliases w:val="Pitkä otsikko"/>
    <w:basedOn w:val="Normaali"/>
    <w:next w:val="Vlistettyperusteksti"/>
    <w:link w:val="Otsikko7Char"/>
    <w:uiPriority w:val="4"/>
    <w:qFormat/>
    <w:rsid w:val="00917851"/>
    <w:pPr>
      <w:keepNext/>
      <w:keepLines/>
      <w:spacing w:before="240" w:after="120" w:line="340" w:lineRule="exact"/>
      <w:outlineLvl w:val="6"/>
    </w:pPr>
    <w:rPr>
      <w:rFonts w:eastAsiaTheme="majorEastAsia" w:cstheme="majorBidi"/>
      <w:i/>
      <w:iCs/>
      <w:color w:val="347D8C"/>
      <w:sz w:val="21"/>
    </w:rPr>
  </w:style>
  <w:style w:type="paragraph" w:styleId="Otsikko8">
    <w:name w:val="heading 8"/>
    <w:basedOn w:val="Normaali"/>
    <w:next w:val="17Vlistettysisennetty"/>
    <w:link w:val="Otsikko8Char"/>
    <w:uiPriority w:val="9"/>
    <w:semiHidden/>
    <w:qFormat/>
    <w:rsid w:val="003103A1"/>
    <w:pPr>
      <w:keepNext/>
      <w:keepLines/>
      <w:spacing w:before="240" w:after="120" w:line="320" w:lineRule="exact"/>
      <w:outlineLvl w:val="7"/>
    </w:pPr>
    <w:rPr>
      <w:rFonts w:eastAsiaTheme="majorEastAsia" w:cstheme="majorBidi"/>
      <w:color w:val="005C6E"/>
      <w:szCs w:val="20"/>
    </w:rPr>
  </w:style>
  <w:style w:type="paragraph" w:styleId="Otsikko9">
    <w:name w:val="heading 9"/>
    <w:basedOn w:val="Normaali"/>
    <w:next w:val="17Vlistettysisennetty"/>
    <w:link w:val="Otsikko9Char"/>
    <w:uiPriority w:val="9"/>
    <w:semiHidden/>
    <w:qFormat/>
    <w:rsid w:val="003103A1"/>
    <w:pPr>
      <w:keepNext/>
      <w:keepLines/>
      <w:spacing w:before="240" w:after="120" w:line="320" w:lineRule="exact"/>
      <w:outlineLvl w:val="8"/>
    </w:pPr>
    <w:rPr>
      <w:rFonts w:eastAsiaTheme="majorEastAsia" w:cstheme="majorBidi"/>
      <w:iCs/>
      <w:color w:val="005C6E"/>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5"/>
    <w:unhideWhenUsed/>
    <w:rsid w:val="00D47AD9"/>
    <w:rPr>
      <w:sz w:val="18"/>
    </w:rPr>
  </w:style>
  <w:style w:type="character" w:customStyle="1" w:styleId="YltunnisteChar">
    <w:name w:val="Ylätunniste Char"/>
    <w:basedOn w:val="Kappaleenoletusfontti"/>
    <w:link w:val="Yltunniste"/>
    <w:uiPriority w:val="5"/>
    <w:rsid w:val="00A13D1A"/>
    <w:rPr>
      <w:sz w:val="18"/>
    </w:rPr>
  </w:style>
  <w:style w:type="paragraph" w:styleId="Alatunniste">
    <w:name w:val="footer"/>
    <w:basedOn w:val="Normaali"/>
    <w:link w:val="AlatunnisteChar"/>
    <w:uiPriority w:val="99"/>
    <w:unhideWhenUsed/>
    <w:rsid w:val="00674CB8"/>
    <w:pPr>
      <w:spacing w:line="240" w:lineRule="exact"/>
      <w:jc w:val="center"/>
    </w:pPr>
    <w:rPr>
      <w:sz w:val="17"/>
    </w:rPr>
  </w:style>
  <w:style w:type="character" w:customStyle="1" w:styleId="AlatunnisteChar">
    <w:name w:val="Alatunniste Char"/>
    <w:basedOn w:val="Kappaleenoletusfontti"/>
    <w:link w:val="Alatunniste"/>
    <w:uiPriority w:val="99"/>
    <w:rsid w:val="00A13D1A"/>
    <w:rPr>
      <w:sz w:val="17"/>
    </w:rPr>
  </w:style>
  <w:style w:type="paragraph" w:customStyle="1" w:styleId="17Sisennetty">
    <w:name w:val="1.7 Sisennetty"/>
    <w:basedOn w:val="Normaali"/>
    <w:uiPriority w:val="1"/>
    <w:qFormat/>
    <w:rsid w:val="00406489"/>
    <w:pPr>
      <w:spacing w:line="320" w:lineRule="exact"/>
      <w:ind w:left="964"/>
    </w:pPr>
    <w:rPr>
      <w:sz w:val="22"/>
      <w:szCs w:val="22"/>
    </w:rPr>
  </w:style>
  <w:style w:type="paragraph" w:customStyle="1" w:styleId="17Vlistettysisennetty">
    <w:name w:val="1.7 Välistetty sisennetty"/>
    <w:basedOn w:val="Normaali"/>
    <w:uiPriority w:val="1"/>
    <w:qFormat/>
    <w:rsid w:val="00406489"/>
    <w:pPr>
      <w:spacing w:before="120" w:after="240" w:line="320" w:lineRule="exact"/>
      <w:ind w:left="964"/>
    </w:pPr>
    <w:rPr>
      <w:sz w:val="22"/>
      <w:szCs w:val="22"/>
    </w:rPr>
  </w:style>
  <w:style w:type="character" w:customStyle="1" w:styleId="Otsikko1Char">
    <w:name w:val="Otsikko 1 Char"/>
    <w:aliases w:val="Numeroitu otsikko 1 Char"/>
    <w:basedOn w:val="Kappaleenoletusfontti"/>
    <w:link w:val="Otsikko1"/>
    <w:uiPriority w:val="4"/>
    <w:rsid w:val="00415141"/>
    <w:rPr>
      <w:rFonts w:asciiTheme="minorHAnsi" w:eastAsiaTheme="majorEastAsia" w:hAnsiTheme="minorHAnsi" w:cstheme="majorHAnsi"/>
      <w:b/>
      <w:bCs/>
      <w:color w:val="347D8C"/>
      <w:sz w:val="32"/>
      <w:szCs w:val="28"/>
    </w:rPr>
  </w:style>
  <w:style w:type="character" w:customStyle="1" w:styleId="Otsikko2Char">
    <w:name w:val="Otsikko 2 Char"/>
    <w:aliases w:val="Numeroitu otsikko 2 Char"/>
    <w:basedOn w:val="Kappaleenoletusfontti"/>
    <w:link w:val="Otsikko2"/>
    <w:uiPriority w:val="4"/>
    <w:rsid w:val="00415141"/>
    <w:rPr>
      <w:rFonts w:asciiTheme="minorHAnsi" w:eastAsiaTheme="majorEastAsia" w:hAnsiTheme="minorHAnsi" w:cstheme="majorHAnsi"/>
      <w:bCs/>
      <w:color w:val="347D8C"/>
      <w:sz w:val="28"/>
      <w:szCs w:val="26"/>
    </w:rPr>
  </w:style>
  <w:style w:type="character" w:customStyle="1" w:styleId="Otsikko3Char">
    <w:name w:val="Otsikko 3 Char"/>
    <w:aliases w:val="Numeroitu otsikko 3 Char"/>
    <w:basedOn w:val="Kappaleenoletusfontti"/>
    <w:link w:val="Otsikko3"/>
    <w:uiPriority w:val="4"/>
    <w:rsid w:val="00415141"/>
    <w:rPr>
      <w:rFonts w:asciiTheme="minorHAnsi" w:eastAsiaTheme="majorEastAsia" w:hAnsiTheme="minorHAnsi" w:cstheme="majorBidi"/>
      <w:bCs/>
      <w:color w:val="347D8C"/>
      <w:sz w:val="24"/>
    </w:rPr>
  </w:style>
  <w:style w:type="character" w:customStyle="1" w:styleId="Otsikko4Char">
    <w:name w:val="Otsikko 4 Char"/>
    <w:aliases w:val="Otsikko 1. Char"/>
    <w:basedOn w:val="Kappaleenoletusfontti"/>
    <w:link w:val="Otsikko4"/>
    <w:uiPriority w:val="4"/>
    <w:rsid w:val="00415141"/>
    <w:rPr>
      <w:rFonts w:asciiTheme="majorHAnsi" w:eastAsiaTheme="majorEastAsia" w:hAnsiTheme="majorHAnsi" w:cstheme="majorBidi"/>
      <w:b/>
      <w:bCs/>
      <w:iCs/>
      <w:color w:val="347D8C" w:themeColor="accent1"/>
      <w:sz w:val="36"/>
      <w:szCs w:val="28"/>
    </w:rPr>
  </w:style>
  <w:style w:type="character" w:customStyle="1" w:styleId="Otsikko5Char">
    <w:name w:val="Otsikko 5 Char"/>
    <w:aliases w:val="Otsikko 2. Char"/>
    <w:basedOn w:val="Kappaleenoletusfontti"/>
    <w:link w:val="Otsikko5"/>
    <w:uiPriority w:val="4"/>
    <w:rsid w:val="00ED2B82"/>
    <w:rPr>
      <w:rFonts w:asciiTheme="minorHAnsi" w:eastAsiaTheme="majorEastAsia" w:hAnsiTheme="minorHAnsi" w:cstheme="majorBidi"/>
      <w:b/>
      <w:color w:val="AF35AE"/>
      <w:sz w:val="24"/>
    </w:rPr>
  </w:style>
  <w:style w:type="character" w:customStyle="1" w:styleId="Otsikko6Char">
    <w:name w:val="Otsikko 6 Char"/>
    <w:aliases w:val="Otsikko 3. Char"/>
    <w:basedOn w:val="Kappaleenoletusfontti"/>
    <w:link w:val="Otsikko6"/>
    <w:uiPriority w:val="4"/>
    <w:rsid w:val="00415141"/>
    <w:rPr>
      <w:rFonts w:asciiTheme="minorHAnsi" w:eastAsiaTheme="majorEastAsia" w:hAnsiTheme="minorHAnsi" w:cstheme="majorBidi"/>
      <w:iCs/>
      <w:color w:val="347D8C"/>
      <w:sz w:val="22"/>
    </w:rPr>
  </w:style>
  <w:style w:type="character" w:customStyle="1" w:styleId="Otsikko7Char">
    <w:name w:val="Otsikko 7 Char"/>
    <w:aliases w:val="Pitkä otsikko Char"/>
    <w:basedOn w:val="Kappaleenoletusfontti"/>
    <w:link w:val="Otsikko7"/>
    <w:uiPriority w:val="4"/>
    <w:rsid w:val="00917851"/>
    <w:rPr>
      <w:rFonts w:asciiTheme="minorHAnsi" w:eastAsiaTheme="majorEastAsia" w:hAnsiTheme="minorHAnsi" w:cstheme="majorBidi"/>
      <w:i/>
      <w:iCs/>
      <w:color w:val="347D8C"/>
      <w:sz w:val="21"/>
    </w:rPr>
  </w:style>
  <w:style w:type="character" w:customStyle="1" w:styleId="Otsikko8Char">
    <w:name w:val="Otsikko 8 Char"/>
    <w:basedOn w:val="Kappaleenoletusfontti"/>
    <w:link w:val="Otsikko8"/>
    <w:uiPriority w:val="9"/>
    <w:semiHidden/>
    <w:rsid w:val="003103A1"/>
    <w:rPr>
      <w:rFonts w:eastAsiaTheme="majorEastAsia" w:cstheme="majorBidi"/>
      <w:color w:val="005C6E"/>
      <w:szCs w:val="20"/>
    </w:rPr>
  </w:style>
  <w:style w:type="character" w:customStyle="1" w:styleId="Otsikko9Char">
    <w:name w:val="Otsikko 9 Char"/>
    <w:basedOn w:val="Kappaleenoletusfontti"/>
    <w:link w:val="Otsikko9"/>
    <w:uiPriority w:val="9"/>
    <w:semiHidden/>
    <w:rsid w:val="003103A1"/>
    <w:rPr>
      <w:rFonts w:eastAsiaTheme="majorEastAsia" w:cstheme="majorBidi"/>
      <w:iCs/>
      <w:color w:val="005C6E"/>
      <w:szCs w:val="20"/>
    </w:rPr>
  </w:style>
  <w:style w:type="table" w:styleId="TaulukkoRuudukko">
    <w:name w:val="Table Grid"/>
    <w:basedOn w:val="Normaalitaulukko"/>
    <w:uiPriority w:val="59"/>
    <w:rsid w:val="00294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29426A"/>
    <w:rPr>
      <w:rFonts w:ascii="Tahoma" w:hAnsi="Tahoma" w:cs="Tahoma"/>
      <w:sz w:val="16"/>
      <w:szCs w:val="16"/>
    </w:rPr>
  </w:style>
  <w:style w:type="character" w:customStyle="1" w:styleId="SelitetekstiChar">
    <w:name w:val="Seliteteksti Char"/>
    <w:basedOn w:val="Kappaleenoletusfontti"/>
    <w:link w:val="Seliteteksti"/>
    <w:uiPriority w:val="99"/>
    <w:semiHidden/>
    <w:rsid w:val="0029426A"/>
    <w:rPr>
      <w:rFonts w:ascii="Tahoma" w:hAnsi="Tahoma" w:cs="Tahoma"/>
      <w:sz w:val="16"/>
      <w:szCs w:val="16"/>
    </w:rPr>
  </w:style>
  <w:style w:type="paragraph" w:customStyle="1" w:styleId="Perusteksti">
    <w:name w:val="Perusteksti"/>
    <w:basedOn w:val="Normaali"/>
    <w:qFormat/>
    <w:rsid w:val="00406489"/>
    <w:pPr>
      <w:spacing w:line="320" w:lineRule="exact"/>
    </w:pPr>
    <w:rPr>
      <w:sz w:val="22"/>
      <w:szCs w:val="22"/>
    </w:rPr>
  </w:style>
  <w:style w:type="paragraph" w:customStyle="1" w:styleId="Alatunnisteotsikko">
    <w:name w:val="Alatunnisteotsikko"/>
    <w:basedOn w:val="Alatunniste"/>
    <w:uiPriority w:val="5"/>
    <w:semiHidden/>
    <w:unhideWhenUsed/>
    <w:qFormat/>
    <w:rsid w:val="00674CB8"/>
    <w:rPr>
      <w:b/>
      <w:caps/>
      <w:color w:val="005C6E"/>
      <w:spacing w:val="20"/>
      <w:sz w:val="14"/>
    </w:rPr>
  </w:style>
  <w:style w:type="character" w:styleId="Hyperlinkki">
    <w:name w:val="Hyperlink"/>
    <w:basedOn w:val="Kappaleenoletusfontti"/>
    <w:uiPriority w:val="99"/>
    <w:unhideWhenUsed/>
    <w:rsid w:val="00674CB8"/>
    <w:rPr>
      <w:color w:val="139FBA" w:themeColor="hyperlink"/>
      <w:u w:val="single"/>
    </w:rPr>
  </w:style>
  <w:style w:type="numbering" w:customStyle="1" w:styleId="LSKLOtsikkonumerointi">
    <w:name w:val="LSKL Otsikkonumerointi"/>
    <w:uiPriority w:val="99"/>
    <w:rsid w:val="003F054C"/>
    <w:pPr>
      <w:numPr>
        <w:numId w:val="1"/>
      </w:numPr>
    </w:pPr>
  </w:style>
  <w:style w:type="paragraph" w:customStyle="1" w:styleId="17Pisteluettelo">
    <w:name w:val="1.7 Pisteluettelo"/>
    <w:basedOn w:val="Normaali"/>
    <w:uiPriority w:val="3"/>
    <w:rsid w:val="00415141"/>
    <w:pPr>
      <w:numPr>
        <w:numId w:val="20"/>
      </w:numPr>
      <w:spacing w:line="320" w:lineRule="exact"/>
    </w:pPr>
    <w:rPr>
      <w:sz w:val="22"/>
    </w:rPr>
  </w:style>
  <w:style w:type="numbering" w:customStyle="1" w:styleId="LSKLPisteluettelo">
    <w:name w:val="LSKL Pisteluettelo"/>
    <w:uiPriority w:val="99"/>
    <w:rsid w:val="00D13760"/>
    <w:pPr>
      <w:numPr>
        <w:numId w:val="3"/>
      </w:numPr>
    </w:pPr>
  </w:style>
  <w:style w:type="paragraph" w:customStyle="1" w:styleId="17Numeroluettelo">
    <w:name w:val="1.7 Numeroluettelo"/>
    <w:basedOn w:val="Normaali"/>
    <w:uiPriority w:val="3"/>
    <w:rsid w:val="00415141"/>
    <w:pPr>
      <w:numPr>
        <w:numId w:val="13"/>
      </w:numPr>
      <w:spacing w:line="320" w:lineRule="exact"/>
    </w:pPr>
    <w:rPr>
      <w:sz w:val="20"/>
    </w:rPr>
  </w:style>
  <w:style w:type="numbering" w:customStyle="1" w:styleId="LSKLNumeroluettelo">
    <w:name w:val="LSKL Numeroluettelo"/>
    <w:uiPriority w:val="99"/>
    <w:rsid w:val="00AA7851"/>
    <w:pPr>
      <w:numPr>
        <w:numId w:val="7"/>
      </w:numPr>
    </w:pPr>
  </w:style>
  <w:style w:type="paragraph" w:styleId="Sisluet1">
    <w:name w:val="toc 1"/>
    <w:basedOn w:val="Normaali"/>
    <w:next w:val="Normaali"/>
    <w:autoRedefine/>
    <w:uiPriority w:val="39"/>
    <w:semiHidden/>
    <w:unhideWhenUsed/>
    <w:rsid w:val="005B6960"/>
    <w:pPr>
      <w:spacing w:before="120" w:after="120"/>
    </w:pPr>
    <w:rPr>
      <w:b/>
      <w:color w:val="005C6E"/>
    </w:rPr>
  </w:style>
  <w:style w:type="paragraph" w:styleId="Sisluet2">
    <w:name w:val="toc 2"/>
    <w:basedOn w:val="Normaali"/>
    <w:next w:val="Normaali"/>
    <w:autoRedefine/>
    <w:uiPriority w:val="39"/>
    <w:semiHidden/>
    <w:unhideWhenUsed/>
    <w:rsid w:val="005B6960"/>
    <w:pPr>
      <w:spacing w:before="120" w:after="120"/>
      <w:ind w:left="482"/>
    </w:pPr>
    <w:rPr>
      <w:color w:val="005C6E"/>
    </w:rPr>
  </w:style>
  <w:style w:type="paragraph" w:styleId="Sisluet3">
    <w:name w:val="toc 3"/>
    <w:basedOn w:val="Normaali"/>
    <w:next w:val="Normaali"/>
    <w:autoRedefine/>
    <w:uiPriority w:val="39"/>
    <w:semiHidden/>
    <w:unhideWhenUsed/>
    <w:rsid w:val="005B6960"/>
    <w:pPr>
      <w:spacing w:before="120" w:after="120"/>
      <w:ind w:left="482"/>
    </w:pPr>
    <w:rPr>
      <w:color w:val="005C6E"/>
    </w:rPr>
  </w:style>
  <w:style w:type="paragraph" w:styleId="Sisluet4">
    <w:name w:val="toc 4"/>
    <w:basedOn w:val="Normaali"/>
    <w:next w:val="Normaali"/>
    <w:autoRedefine/>
    <w:uiPriority w:val="39"/>
    <w:semiHidden/>
    <w:unhideWhenUsed/>
    <w:rsid w:val="005B6960"/>
    <w:pPr>
      <w:spacing w:before="120" w:after="120"/>
    </w:pPr>
    <w:rPr>
      <w:b/>
      <w:color w:val="005C6E"/>
    </w:rPr>
  </w:style>
  <w:style w:type="paragraph" w:styleId="Sisluet5">
    <w:name w:val="toc 5"/>
    <w:basedOn w:val="Normaali"/>
    <w:next w:val="Normaali"/>
    <w:autoRedefine/>
    <w:uiPriority w:val="39"/>
    <w:semiHidden/>
    <w:unhideWhenUsed/>
    <w:rsid w:val="005B6960"/>
    <w:pPr>
      <w:spacing w:before="120" w:after="120"/>
      <w:ind w:left="482"/>
    </w:pPr>
    <w:rPr>
      <w:color w:val="005C6E"/>
    </w:rPr>
  </w:style>
  <w:style w:type="paragraph" w:styleId="Sisluet7">
    <w:name w:val="toc 7"/>
    <w:basedOn w:val="Normaali"/>
    <w:next w:val="Normaali"/>
    <w:autoRedefine/>
    <w:uiPriority w:val="39"/>
    <w:semiHidden/>
    <w:unhideWhenUsed/>
    <w:rsid w:val="005B6960"/>
    <w:pPr>
      <w:spacing w:before="120" w:after="120"/>
      <w:ind w:left="482"/>
    </w:pPr>
    <w:rPr>
      <w:color w:val="005C6E"/>
    </w:rPr>
  </w:style>
  <w:style w:type="paragraph" w:styleId="Sisluet8">
    <w:name w:val="toc 8"/>
    <w:basedOn w:val="Normaali"/>
    <w:next w:val="Normaali"/>
    <w:autoRedefine/>
    <w:uiPriority w:val="39"/>
    <w:semiHidden/>
    <w:unhideWhenUsed/>
    <w:rsid w:val="005B6960"/>
    <w:pPr>
      <w:spacing w:before="120" w:after="120"/>
      <w:ind w:left="482"/>
    </w:pPr>
    <w:rPr>
      <w:color w:val="005C6E"/>
    </w:rPr>
  </w:style>
  <w:style w:type="paragraph" w:styleId="Sisluet9">
    <w:name w:val="toc 9"/>
    <w:basedOn w:val="Normaali"/>
    <w:next w:val="Normaali"/>
    <w:autoRedefine/>
    <w:uiPriority w:val="39"/>
    <w:semiHidden/>
    <w:unhideWhenUsed/>
    <w:rsid w:val="005B6960"/>
    <w:pPr>
      <w:spacing w:before="120" w:after="120"/>
      <w:ind w:left="482"/>
    </w:pPr>
    <w:rPr>
      <w:color w:val="005C6E"/>
    </w:rPr>
  </w:style>
  <w:style w:type="paragraph" w:customStyle="1" w:styleId="Pisteluettelo">
    <w:name w:val="Pisteluettelo"/>
    <w:basedOn w:val="Normaali"/>
    <w:uiPriority w:val="2"/>
    <w:qFormat/>
    <w:rsid w:val="00F47140"/>
    <w:pPr>
      <w:numPr>
        <w:numId w:val="21"/>
      </w:numPr>
      <w:spacing w:line="320" w:lineRule="exact"/>
    </w:pPr>
    <w:rPr>
      <w:sz w:val="22"/>
    </w:rPr>
  </w:style>
  <w:style w:type="paragraph" w:customStyle="1" w:styleId="Numeroluettelo">
    <w:name w:val="Numeroluettelo"/>
    <w:basedOn w:val="Normaali"/>
    <w:uiPriority w:val="2"/>
    <w:qFormat/>
    <w:rsid w:val="00415141"/>
    <w:pPr>
      <w:numPr>
        <w:numId w:val="15"/>
      </w:numPr>
      <w:spacing w:line="320" w:lineRule="exact"/>
    </w:pPr>
    <w:rPr>
      <w:sz w:val="22"/>
    </w:rPr>
  </w:style>
  <w:style w:type="numbering" w:customStyle="1" w:styleId="LSKLNumeroluettelo2">
    <w:name w:val="LSKL Numeroluettelo 2"/>
    <w:uiPriority w:val="99"/>
    <w:rsid w:val="00AA7851"/>
    <w:pPr>
      <w:numPr>
        <w:numId w:val="15"/>
      </w:numPr>
    </w:pPr>
  </w:style>
  <w:style w:type="numbering" w:customStyle="1" w:styleId="LKSLPisteluettelo2">
    <w:name w:val="LKSL Pisteluettelo 2"/>
    <w:uiPriority w:val="99"/>
    <w:rsid w:val="00D13760"/>
    <w:pPr>
      <w:numPr>
        <w:numId w:val="17"/>
      </w:numPr>
    </w:pPr>
  </w:style>
  <w:style w:type="paragraph" w:customStyle="1" w:styleId="Vlistettyperusteksti">
    <w:name w:val="Välistetty perusteksti"/>
    <w:basedOn w:val="Normaali"/>
    <w:qFormat/>
    <w:rsid w:val="00406489"/>
    <w:pPr>
      <w:spacing w:before="120" w:after="240" w:line="320" w:lineRule="exact"/>
    </w:pPr>
    <w:rPr>
      <w:sz w:val="22"/>
      <w:szCs w:val="22"/>
    </w:rPr>
  </w:style>
  <w:style w:type="paragraph" w:styleId="Sisluet6">
    <w:name w:val="toc 6"/>
    <w:basedOn w:val="Normaali"/>
    <w:next w:val="Normaali"/>
    <w:autoRedefine/>
    <w:uiPriority w:val="39"/>
    <w:semiHidden/>
    <w:unhideWhenUsed/>
    <w:rsid w:val="005B6960"/>
    <w:pPr>
      <w:spacing w:after="100"/>
      <w:ind w:left="950"/>
    </w:pPr>
    <w:rPr>
      <w:color w:val="005C6E"/>
    </w:rPr>
  </w:style>
  <w:style w:type="character" w:styleId="Voimakas">
    <w:name w:val="Strong"/>
    <w:basedOn w:val="Kappaleenoletusfontti"/>
    <w:uiPriority w:val="22"/>
    <w:qFormat/>
    <w:rsid w:val="00AF27E1"/>
    <w:rPr>
      <w:b/>
      <w:bCs/>
    </w:rPr>
  </w:style>
  <w:style w:type="character" w:styleId="Voimakaskorostus">
    <w:name w:val="Intense Emphasis"/>
    <w:basedOn w:val="Kappaleenoletusfontti"/>
    <w:uiPriority w:val="21"/>
    <w:qFormat/>
    <w:rsid w:val="00577CB3"/>
    <w:rPr>
      <w:i/>
      <w:iCs/>
      <w:color w:val="347D8C" w:themeColor="accent1"/>
    </w:rPr>
  </w:style>
  <w:style w:type="character" w:styleId="Korostus">
    <w:name w:val="Emphasis"/>
    <w:basedOn w:val="Kappaleenoletusfontti"/>
    <w:uiPriority w:val="20"/>
    <w:qFormat/>
    <w:rsid w:val="00577CB3"/>
    <w:rPr>
      <w:i/>
      <w:iCs/>
    </w:rPr>
  </w:style>
  <w:style w:type="paragraph" w:styleId="Eivli">
    <w:name w:val="No Spacing"/>
    <w:link w:val="EivliChar"/>
    <w:uiPriority w:val="1"/>
    <w:qFormat/>
    <w:rsid w:val="000A29BA"/>
    <w:rPr>
      <w:rFonts w:asciiTheme="minorHAnsi" w:eastAsiaTheme="minorEastAsia" w:hAnsiTheme="minorHAnsi" w:cstheme="minorBidi"/>
      <w:sz w:val="22"/>
      <w:szCs w:val="22"/>
      <w:lang w:val="en-US" w:eastAsia="zh-CN"/>
    </w:rPr>
  </w:style>
  <w:style w:type="character" w:customStyle="1" w:styleId="EivliChar">
    <w:name w:val="Ei väliä Char"/>
    <w:basedOn w:val="Kappaleenoletusfontti"/>
    <w:link w:val="Eivli"/>
    <w:uiPriority w:val="1"/>
    <w:rsid w:val="000A29BA"/>
    <w:rPr>
      <w:rFonts w:asciiTheme="minorHAnsi" w:eastAsiaTheme="minorEastAsia" w:hAnsiTheme="minorHAnsi" w:cstheme="minorBidi"/>
      <w:sz w:val="22"/>
      <w:szCs w:val="22"/>
      <w:lang w:val="en-US" w:eastAsia="zh-CN"/>
    </w:rPr>
  </w:style>
  <w:style w:type="paragraph" w:customStyle="1" w:styleId="Documenttitle">
    <w:name w:val="Document title"/>
    <w:basedOn w:val="Eivli"/>
    <w:uiPriority w:val="5"/>
    <w:qFormat/>
    <w:rsid w:val="00406489"/>
    <w:pPr>
      <w:spacing w:after="900"/>
    </w:pPr>
    <w:rPr>
      <w:rFonts w:asciiTheme="majorHAnsi" w:hAnsiTheme="majorHAnsi"/>
      <w:color w:val="000000" w:themeColor="text1"/>
      <w:sz w:val="72"/>
      <w:szCs w:val="72"/>
    </w:rPr>
  </w:style>
  <w:style w:type="paragraph" w:customStyle="1" w:styleId="Kansilehdenalaotsikko">
    <w:name w:val="Kansilehden alaotsikko"/>
    <w:basedOn w:val="Otsikko5"/>
    <w:uiPriority w:val="5"/>
    <w:qFormat/>
    <w:rsid w:val="00B21DCD"/>
    <w:rPr>
      <w:sz w:val="32"/>
      <w:szCs w:val="32"/>
    </w:rPr>
  </w:style>
  <w:style w:type="paragraph" w:customStyle="1" w:styleId="Kansilehdenpotsikko">
    <w:name w:val="Kansilehden pääotsikko"/>
    <w:basedOn w:val="Documenttitle"/>
    <w:uiPriority w:val="5"/>
    <w:qFormat/>
    <w:rsid w:val="00B21DCD"/>
    <w:rPr>
      <w:b/>
    </w:rPr>
  </w:style>
  <w:style w:type="paragraph" w:customStyle="1" w:styleId="BasicParagraph">
    <w:name w:val="[Basic Paragraph]"/>
    <w:basedOn w:val="Normaali"/>
    <w:uiPriority w:val="99"/>
    <w:rsid w:val="00DC248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Default">
    <w:name w:val="Default"/>
    <w:rsid w:val="0081695D"/>
    <w:pPr>
      <w:autoSpaceDE w:val="0"/>
      <w:autoSpaceDN w:val="0"/>
      <w:adjustRightInd w:val="0"/>
    </w:pPr>
    <w:rPr>
      <w:rFonts w:ascii="Times New Roman" w:hAnsi="Times New Roman" w:cs="Times New Roman"/>
      <w:color w:val="000000"/>
      <w:sz w:val="24"/>
      <w:szCs w:val="24"/>
    </w:rPr>
  </w:style>
  <w:style w:type="paragraph" w:customStyle="1" w:styleId="paragraph">
    <w:name w:val="paragraph"/>
    <w:basedOn w:val="Normaali"/>
    <w:rsid w:val="00A0386F"/>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A0386F"/>
  </w:style>
  <w:style w:type="character" w:customStyle="1" w:styleId="normaltextrun1">
    <w:name w:val="normaltextrun1"/>
    <w:basedOn w:val="Kappaleenoletusfontti"/>
    <w:rsid w:val="00A0386F"/>
  </w:style>
  <w:style w:type="character" w:customStyle="1" w:styleId="eop">
    <w:name w:val="eop"/>
    <w:basedOn w:val="Kappaleenoletusfontti"/>
    <w:rsid w:val="00A0386F"/>
  </w:style>
  <w:style w:type="character" w:customStyle="1" w:styleId="bcx1">
    <w:name w:val="bcx1"/>
    <w:basedOn w:val="Kappaleenoletusfontti"/>
    <w:rsid w:val="00A0386F"/>
  </w:style>
  <w:style w:type="character" w:styleId="Ratkaisematonmaininta">
    <w:name w:val="Unresolved Mention"/>
    <w:basedOn w:val="Kappaleenoletusfontti"/>
    <w:uiPriority w:val="99"/>
    <w:semiHidden/>
    <w:unhideWhenUsed/>
    <w:rsid w:val="00FA4567"/>
    <w:rPr>
      <w:color w:val="605E5C"/>
      <w:shd w:val="clear" w:color="auto" w:fill="E1DFDD"/>
    </w:rPr>
  </w:style>
  <w:style w:type="paragraph" w:styleId="Luettelokappale">
    <w:name w:val="List Paragraph"/>
    <w:basedOn w:val="Normaali"/>
    <w:uiPriority w:val="34"/>
    <w:qFormat/>
    <w:rsid w:val="00CA4170"/>
    <w:pPr>
      <w:ind w:left="720"/>
      <w:contextualSpacing/>
    </w:pPr>
  </w:style>
  <w:style w:type="paragraph" w:customStyle="1" w:styleId="py">
    <w:name w:val="py"/>
    <w:basedOn w:val="Normaali"/>
    <w:rsid w:val="00F85C93"/>
    <w:pPr>
      <w:spacing w:before="100" w:beforeAutospacing="1" w:after="100" w:afterAutospacing="1"/>
    </w:pPr>
    <w:rPr>
      <w:rFonts w:ascii="Times New Roman" w:eastAsia="Times New Roman" w:hAnsi="Times New Roman" w:cs="Times New Roman"/>
      <w:sz w:val="24"/>
      <w:szCs w:val="24"/>
      <w:lang w:eastAsia="fi-FI"/>
    </w:rPr>
  </w:style>
  <w:style w:type="paragraph" w:styleId="Loppuviitteenteksti">
    <w:name w:val="endnote text"/>
    <w:basedOn w:val="Normaali"/>
    <w:link w:val="LoppuviitteentekstiChar"/>
    <w:uiPriority w:val="99"/>
    <w:semiHidden/>
    <w:unhideWhenUsed/>
    <w:rsid w:val="00F97784"/>
    <w:rPr>
      <w:sz w:val="20"/>
      <w:szCs w:val="20"/>
    </w:rPr>
  </w:style>
  <w:style w:type="character" w:customStyle="1" w:styleId="LoppuviitteentekstiChar">
    <w:name w:val="Loppuviitteen teksti Char"/>
    <w:basedOn w:val="Kappaleenoletusfontti"/>
    <w:link w:val="Loppuviitteenteksti"/>
    <w:uiPriority w:val="99"/>
    <w:semiHidden/>
    <w:rsid w:val="00F97784"/>
    <w:rPr>
      <w:rFonts w:asciiTheme="minorHAnsi" w:hAnsiTheme="minorHAnsi"/>
      <w:sz w:val="20"/>
      <w:szCs w:val="20"/>
    </w:rPr>
  </w:style>
  <w:style w:type="character" w:styleId="Loppuviitteenviite">
    <w:name w:val="endnote reference"/>
    <w:basedOn w:val="Kappaleenoletusfontti"/>
    <w:uiPriority w:val="99"/>
    <w:semiHidden/>
    <w:unhideWhenUsed/>
    <w:rsid w:val="00F97784"/>
    <w:rPr>
      <w:vertAlign w:val="superscript"/>
    </w:rPr>
  </w:style>
  <w:style w:type="character" w:styleId="AvattuHyperlinkki">
    <w:name w:val="FollowedHyperlink"/>
    <w:basedOn w:val="Kappaleenoletusfontti"/>
    <w:uiPriority w:val="99"/>
    <w:semiHidden/>
    <w:unhideWhenUsed/>
    <w:rsid w:val="001B5D1C"/>
    <w:rPr>
      <w:color w:val="A5DEE9" w:themeColor="followedHyperlink"/>
      <w:u w:val="single"/>
    </w:rPr>
  </w:style>
  <w:style w:type="paragraph" w:styleId="Alaviitteenteksti">
    <w:name w:val="footnote text"/>
    <w:basedOn w:val="Normaali"/>
    <w:link w:val="AlaviitteentekstiChar"/>
    <w:uiPriority w:val="99"/>
    <w:semiHidden/>
    <w:unhideWhenUsed/>
    <w:rsid w:val="000E3498"/>
    <w:rPr>
      <w:sz w:val="20"/>
      <w:szCs w:val="20"/>
    </w:rPr>
  </w:style>
  <w:style w:type="character" w:customStyle="1" w:styleId="AlaviitteentekstiChar">
    <w:name w:val="Alaviitteen teksti Char"/>
    <w:basedOn w:val="Kappaleenoletusfontti"/>
    <w:link w:val="Alaviitteenteksti"/>
    <w:uiPriority w:val="99"/>
    <w:semiHidden/>
    <w:rsid w:val="000E3498"/>
    <w:rPr>
      <w:rFonts w:asciiTheme="minorHAnsi" w:hAnsiTheme="minorHAnsi"/>
      <w:sz w:val="20"/>
      <w:szCs w:val="20"/>
    </w:rPr>
  </w:style>
  <w:style w:type="character" w:styleId="Alaviitteenviite">
    <w:name w:val="footnote reference"/>
    <w:basedOn w:val="Kappaleenoletusfontti"/>
    <w:uiPriority w:val="99"/>
    <w:semiHidden/>
    <w:unhideWhenUsed/>
    <w:rsid w:val="000E3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5827">
      <w:bodyDiv w:val="1"/>
      <w:marLeft w:val="0"/>
      <w:marRight w:val="0"/>
      <w:marTop w:val="0"/>
      <w:marBottom w:val="0"/>
      <w:divBdr>
        <w:top w:val="none" w:sz="0" w:space="0" w:color="auto"/>
        <w:left w:val="none" w:sz="0" w:space="0" w:color="auto"/>
        <w:bottom w:val="none" w:sz="0" w:space="0" w:color="auto"/>
        <w:right w:val="none" w:sz="0" w:space="0" w:color="auto"/>
      </w:divBdr>
    </w:div>
    <w:div w:id="1235579301">
      <w:bodyDiv w:val="1"/>
      <w:marLeft w:val="0"/>
      <w:marRight w:val="0"/>
      <w:marTop w:val="0"/>
      <w:marBottom w:val="0"/>
      <w:divBdr>
        <w:top w:val="none" w:sz="0" w:space="0" w:color="auto"/>
        <w:left w:val="none" w:sz="0" w:space="0" w:color="auto"/>
        <w:bottom w:val="none" w:sz="0" w:space="0" w:color="auto"/>
        <w:right w:val="none" w:sz="0" w:space="0" w:color="auto"/>
      </w:divBdr>
    </w:div>
    <w:div w:id="1793476817">
      <w:bodyDiv w:val="1"/>
      <w:marLeft w:val="0"/>
      <w:marRight w:val="0"/>
      <w:marTop w:val="0"/>
      <w:marBottom w:val="0"/>
      <w:divBdr>
        <w:top w:val="none" w:sz="0" w:space="0" w:color="auto"/>
        <w:left w:val="none" w:sz="0" w:space="0" w:color="auto"/>
        <w:bottom w:val="none" w:sz="0" w:space="0" w:color="auto"/>
        <w:right w:val="none" w:sz="0" w:space="0" w:color="auto"/>
      </w:divBdr>
    </w:div>
    <w:div w:id="1862934456">
      <w:bodyDiv w:val="1"/>
      <w:marLeft w:val="0"/>
      <w:marRight w:val="0"/>
      <w:marTop w:val="0"/>
      <w:marBottom w:val="0"/>
      <w:divBdr>
        <w:top w:val="none" w:sz="0" w:space="0" w:color="auto"/>
        <w:left w:val="none" w:sz="0" w:space="0" w:color="auto"/>
        <w:bottom w:val="none" w:sz="0" w:space="0" w:color="auto"/>
        <w:right w:val="none" w:sz="0" w:space="0" w:color="auto"/>
      </w:divBdr>
    </w:div>
    <w:div w:id="1956597641">
      <w:bodyDiv w:val="1"/>
      <w:marLeft w:val="0"/>
      <w:marRight w:val="0"/>
      <w:marTop w:val="0"/>
      <w:marBottom w:val="0"/>
      <w:divBdr>
        <w:top w:val="none" w:sz="0" w:space="0" w:color="auto"/>
        <w:left w:val="none" w:sz="0" w:space="0" w:color="auto"/>
        <w:bottom w:val="none" w:sz="0" w:space="0" w:color="auto"/>
        <w:right w:val="none" w:sz="0" w:space="0" w:color="auto"/>
      </w:divBdr>
    </w:div>
    <w:div w:id="1985160483">
      <w:bodyDiv w:val="1"/>
      <w:marLeft w:val="0"/>
      <w:marRight w:val="0"/>
      <w:marTop w:val="0"/>
      <w:marBottom w:val="0"/>
      <w:divBdr>
        <w:top w:val="none" w:sz="0" w:space="0" w:color="auto"/>
        <w:left w:val="none" w:sz="0" w:space="0" w:color="auto"/>
        <w:bottom w:val="none" w:sz="0" w:space="0" w:color="auto"/>
        <w:right w:val="none" w:sz="0" w:space="0" w:color="auto"/>
      </w:divBdr>
      <w:divsChild>
        <w:div w:id="664475693">
          <w:marLeft w:val="0"/>
          <w:marRight w:val="0"/>
          <w:marTop w:val="0"/>
          <w:marBottom w:val="0"/>
          <w:divBdr>
            <w:top w:val="none" w:sz="0" w:space="0" w:color="auto"/>
            <w:left w:val="none" w:sz="0" w:space="0" w:color="auto"/>
            <w:bottom w:val="none" w:sz="0" w:space="0" w:color="auto"/>
            <w:right w:val="none" w:sz="0" w:space="0" w:color="auto"/>
          </w:divBdr>
          <w:divsChild>
            <w:div w:id="1800607069">
              <w:marLeft w:val="0"/>
              <w:marRight w:val="0"/>
              <w:marTop w:val="0"/>
              <w:marBottom w:val="0"/>
              <w:divBdr>
                <w:top w:val="none" w:sz="0" w:space="0" w:color="auto"/>
                <w:left w:val="none" w:sz="0" w:space="0" w:color="auto"/>
                <w:bottom w:val="none" w:sz="0" w:space="0" w:color="auto"/>
                <w:right w:val="none" w:sz="0" w:space="0" w:color="auto"/>
              </w:divBdr>
              <w:divsChild>
                <w:div w:id="273875797">
                  <w:marLeft w:val="0"/>
                  <w:marRight w:val="0"/>
                  <w:marTop w:val="0"/>
                  <w:marBottom w:val="0"/>
                  <w:divBdr>
                    <w:top w:val="none" w:sz="0" w:space="0" w:color="auto"/>
                    <w:left w:val="none" w:sz="0" w:space="0" w:color="auto"/>
                    <w:bottom w:val="none" w:sz="0" w:space="0" w:color="auto"/>
                    <w:right w:val="none" w:sz="0" w:space="0" w:color="auto"/>
                  </w:divBdr>
                  <w:divsChild>
                    <w:div w:id="1136683282">
                      <w:marLeft w:val="0"/>
                      <w:marRight w:val="0"/>
                      <w:marTop w:val="0"/>
                      <w:marBottom w:val="0"/>
                      <w:divBdr>
                        <w:top w:val="none" w:sz="0" w:space="0" w:color="auto"/>
                        <w:left w:val="none" w:sz="0" w:space="0" w:color="auto"/>
                        <w:bottom w:val="none" w:sz="0" w:space="0" w:color="auto"/>
                        <w:right w:val="none" w:sz="0" w:space="0" w:color="auto"/>
                      </w:divBdr>
                      <w:divsChild>
                        <w:div w:id="914045461">
                          <w:marLeft w:val="0"/>
                          <w:marRight w:val="0"/>
                          <w:marTop w:val="0"/>
                          <w:marBottom w:val="0"/>
                          <w:divBdr>
                            <w:top w:val="none" w:sz="0" w:space="0" w:color="auto"/>
                            <w:left w:val="none" w:sz="0" w:space="0" w:color="auto"/>
                            <w:bottom w:val="none" w:sz="0" w:space="0" w:color="auto"/>
                            <w:right w:val="none" w:sz="0" w:space="0" w:color="auto"/>
                          </w:divBdr>
                          <w:divsChild>
                            <w:div w:id="1568371501">
                              <w:marLeft w:val="0"/>
                              <w:marRight w:val="0"/>
                              <w:marTop w:val="0"/>
                              <w:marBottom w:val="0"/>
                              <w:divBdr>
                                <w:top w:val="none" w:sz="0" w:space="0" w:color="auto"/>
                                <w:left w:val="none" w:sz="0" w:space="0" w:color="auto"/>
                                <w:bottom w:val="none" w:sz="0" w:space="0" w:color="auto"/>
                                <w:right w:val="none" w:sz="0" w:space="0" w:color="auto"/>
                              </w:divBdr>
                              <w:divsChild>
                                <w:div w:id="1561747475">
                                  <w:marLeft w:val="0"/>
                                  <w:marRight w:val="0"/>
                                  <w:marTop w:val="0"/>
                                  <w:marBottom w:val="0"/>
                                  <w:divBdr>
                                    <w:top w:val="none" w:sz="0" w:space="0" w:color="auto"/>
                                    <w:left w:val="none" w:sz="0" w:space="0" w:color="auto"/>
                                    <w:bottom w:val="none" w:sz="0" w:space="0" w:color="auto"/>
                                    <w:right w:val="none" w:sz="0" w:space="0" w:color="auto"/>
                                  </w:divBdr>
                                  <w:divsChild>
                                    <w:div w:id="837842334">
                                      <w:marLeft w:val="0"/>
                                      <w:marRight w:val="0"/>
                                      <w:marTop w:val="0"/>
                                      <w:marBottom w:val="0"/>
                                      <w:divBdr>
                                        <w:top w:val="none" w:sz="0" w:space="0" w:color="auto"/>
                                        <w:left w:val="none" w:sz="0" w:space="0" w:color="auto"/>
                                        <w:bottom w:val="none" w:sz="0" w:space="0" w:color="auto"/>
                                        <w:right w:val="none" w:sz="0" w:space="0" w:color="auto"/>
                                      </w:divBdr>
                                      <w:divsChild>
                                        <w:div w:id="60712972">
                                          <w:marLeft w:val="0"/>
                                          <w:marRight w:val="0"/>
                                          <w:marTop w:val="0"/>
                                          <w:marBottom w:val="0"/>
                                          <w:divBdr>
                                            <w:top w:val="none" w:sz="0" w:space="0" w:color="auto"/>
                                            <w:left w:val="none" w:sz="0" w:space="0" w:color="auto"/>
                                            <w:bottom w:val="none" w:sz="0" w:space="0" w:color="auto"/>
                                            <w:right w:val="none" w:sz="0" w:space="0" w:color="auto"/>
                                          </w:divBdr>
                                          <w:divsChild>
                                            <w:div w:id="1644195547">
                                              <w:marLeft w:val="0"/>
                                              <w:marRight w:val="0"/>
                                              <w:marTop w:val="0"/>
                                              <w:marBottom w:val="0"/>
                                              <w:divBdr>
                                                <w:top w:val="none" w:sz="0" w:space="0" w:color="auto"/>
                                                <w:left w:val="none" w:sz="0" w:space="0" w:color="auto"/>
                                                <w:bottom w:val="none" w:sz="0" w:space="0" w:color="auto"/>
                                                <w:right w:val="none" w:sz="0" w:space="0" w:color="auto"/>
                                              </w:divBdr>
                                              <w:divsChild>
                                                <w:div w:id="2071076085">
                                                  <w:marLeft w:val="0"/>
                                                  <w:marRight w:val="0"/>
                                                  <w:marTop w:val="0"/>
                                                  <w:marBottom w:val="0"/>
                                                  <w:divBdr>
                                                    <w:top w:val="none" w:sz="0" w:space="0" w:color="auto"/>
                                                    <w:left w:val="none" w:sz="0" w:space="0" w:color="auto"/>
                                                    <w:bottom w:val="none" w:sz="0" w:space="0" w:color="auto"/>
                                                    <w:right w:val="none" w:sz="0" w:space="0" w:color="auto"/>
                                                  </w:divBdr>
                                                  <w:divsChild>
                                                    <w:div w:id="761922990">
                                                      <w:marLeft w:val="0"/>
                                                      <w:marRight w:val="0"/>
                                                      <w:marTop w:val="0"/>
                                                      <w:marBottom w:val="0"/>
                                                      <w:divBdr>
                                                        <w:top w:val="single" w:sz="6" w:space="0" w:color="ABABAB"/>
                                                        <w:left w:val="single" w:sz="6" w:space="0" w:color="ABABAB"/>
                                                        <w:bottom w:val="none" w:sz="0" w:space="0" w:color="auto"/>
                                                        <w:right w:val="single" w:sz="6" w:space="0" w:color="ABABAB"/>
                                                      </w:divBdr>
                                                      <w:divsChild>
                                                        <w:div w:id="1189366140">
                                                          <w:marLeft w:val="0"/>
                                                          <w:marRight w:val="0"/>
                                                          <w:marTop w:val="0"/>
                                                          <w:marBottom w:val="0"/>
                                                          <w:divBdr>
                                                            <w:top w:val="none" w:sz="0" w:space="0" w:color="auto"/>
                                                            <w:left w:val="none" w:sz="0" w:space="0" w:color="auto"/>
                                                            <w:bottom w:val="none" w:sz="0" w:space="0" w:color="auto"/>
                                                            <w:right w:val="none" w:sz="0" w:space="0" w:color="auto"/>
                                                          </w:divBdr>
                                                          <w:divsChild>
                                                            <w:div w:id="1247806549">
                                                              <w:marLeft w:val="0"/>
                                                              <w:marRight w:val="0"/>
                                                              <w:marTop w:val="0"/>
                                                              <w:marBottom w:val="0"/>
                                                              <w:divBdr>
                                                                <w:top w:val="none" w:sz="0" w:space="0" w:color="auto"/>
                                                                <w:left w:val="none" w:sz="0" w:space="0" w:color="auto"/>
                                                                <w:bottom w:val="none" w:sz="0" w:space="0" w:color="auto"/>
                                                                <w:right w:val="none" w:sz="0" w:space="0" w:color="auto"/>
                                                              </w:divBdr>
                                                              <w:divsChild>
                                                                <w:div w:id="233200975">
                                                                  <w:marLeft w:val="0"/>
                                                                  <w:marRight w:val="0"/>
                                                                  <w:marTop w:val="0"/>
                                                                  <w:marBottom w:val="0"/>
                                                                  <w:divBdr>
                                                                    <w:top w:val="none" w:sz="0" w:space="0" w:color="auto"/>
                                                                    <w:left w:val="none" w:sz="0" w:space="0" w:color="auto"/>
                                                                    <w:bottom w:val="none" w:sz="0" w:space="0" w:color="auto"/>
                                                                    <w:right w:val="none" w:sz="0" w:space="0" w:color="auto"/>
                                                                  </w:divBdr>
                                                                  <w:divsChild>
                                                                    <w:div w:id="736511114">
                                                                      <w:marLeft w:val="0"/>
                                                                      <w:marRight w:val="0"/>
                                                                      <w:marTop w:val="0"/>
                                                                      <w:marBottom w:val="0"/>
                                                                      <w:divBdr>
                                                                        <w:top w:val="none" w:sz="0" w:space="0" w:color="auto"/>
                                                                        <w:left w:val="none" w:sz="0" w:space="0" w:color="auto"/>
                                                                        <w:bottom w:val="none" w:sz="0" w:space="0" w:color="auto"/>
                                                                        <w:right w:val="none" w:sz="0" w:space="0" w:color="auto"/>
                                                                      </w:divBdr>
                                                                      <w:divsChild>
                                                                        <w:div w:id="937064321">
                                                                          <w:marLeft w:val="0"/>
                                                                          <w:marRight w:val="0"/>
                                                                          <w:marTop w:val="0"/>
                                                                          <w:marBottom w:val="0"/>
                                                                          <w:divBdr>
                                                                            <w:top w:val="none" w:sz="0" w:space="0" w:color="auto"/>
                                                                            <w:left w:val="none" w:sz="0" w:space="0" w:color="auto"/>
                                                                            <w:bottom w:val="none" w:sz="0" w:space="0" w:color="auto"/>
                                                                            <w:right w:val="none" w:sz="0" w:space="0" w:color="auto"/>
                                                                          </w:divBdr>
                                                                          <w:divsChild>
                                                                            <w:div w:id="1511094495">
                                                                              <w:marLeft w:val="0"/>
                                                                              <w:marRight w:val="0"/>
                                                                              <w:marTop w:val="0"/>
                                                                              <w:marBottom w:val="0"/>
                                                                              <w:divBdr>
                                                                                <w:top w:val="none" w:sz="0" w:space="0" w:color="auto"/>
                                                                                <w:left w:val="none" w:sz="0" w:space="0" w:color="auto"/>
                                                                                <w:bottom w:val="none" w:sz="0" w:space="0" w:color="auto"/>
                                                                                <w:right w:val="none" w:sz="0" w:space="0" w:color="auto"/>
                                                                              </w:divBdr>
                                                                              <w:divsChild>
                                                                                <w:div w:id="947854659">
                                                                                  <w:marLeft w:val="0"/>
                                                                                  <w:marRight w:val="0"/>
                                                                                  <w:marTop w:val="0"/>
                                                                                  <w:marBottom w:val="0"/>
                                                                                  <w:divBdr>
                                                                                    <w:top w:val="none" w:sz="0" w:space="0" w:color="auto"/>
                                                                                    <w:left w:val="none" w:sz="0" w:space="0" w:color="auto"/>
                                                                                    <w:bottom w:val="none" w:sz="0" w:space="0" w:color="auto"/>
                                                                                    <w:right w:val="none" w:sz="0" w:space="0" w:color="auto"/>
                                                                                  </w:divBdr>
                                                                                </w:div>
                                                                                <w:div w:id="439498720">
                                                                                  <w:marLeft w:val="0"/>
                                                                                  <w:marRight w:val="0"/>
                                                                                  <w:marTop w:val="0"/>
                                                                                  <w:marBottom w:val="0"/>
                                                                                  <w:divBdr>
                                                                                    <w:top w:val="none" w:sz="0" w:space="0" w:color="auto"/>
                                                                                    <w:left w:val="none" w:sz="0" w:space="0" w:color="auto"/>
                                                                                    <w:bottom w:val="none" w:sz="0" w:space="0" w:color="auto"/>
                                                                                    <w:right w:val="none" w:sz="0" w:space="0" w:color="auto"/>
                                                                                  </w:divBdr>
                                                                                </w:div>
                                                                                <w:div w:id="741417576">
                                                                                  <w:marLeft w:val="0"/>
                                                                                  <w:marRight w:val="0"/>
                                                                                  <w:marTop w:val="0"/>
                                                                                  <w:marBottom w:val="0"/>
                                                                                  <w:divBdr>
                                                                                    <w:top w:val="none" w:sz="0" w:space="0" w:color="auto"/>
                                                                                    <w:left w:val="none" w:sz="0" w:space="0" w:color="auto"/>
                                                                                    <w:bottom w:val="none" w:sz="0" w:space="0" w:color="auto"/>
                                                                                    <w:right w:val="none" w:sz="0" w:space="0" w:color="auto"/>
                                                                                  </w:divBdr>
                                                                                </w:div>
                                                                                <w:div w:id="1977837620">
                                                                                  <w:marLeft w:val="0"/>
                                                                                  <w:marRight w:val="0"/>
                                                                                  <w:marTop w:val="0"/>
                                                                                  <w:marBottom w:val="0"/>
                                                                                  <w:divBdr>
                                                                                    <w:top w:val="none" w:sz="0" w:space="0" w:color="auto"/>
                                                                                    <w:left w:val="none" w:sz="0" w:space="0" w:color="auto"/>
                                                                                    <w:bottom w:val="none" w:sz="0" w:space="0" w:color="auto"/>
                                                                                    <w:right w:val="none" w:sz="0" w:space="0" w:color="auto"/>
                                                                                  </w:divBdr>
                                                                                </w:div>
                                                                                <w:div w:id="1285162294">
                                                                                  <w:marLeft w:val="0"/>
                                                                                  <w:marRight w:val="0"/>
                                                                                  <w:marTop w:val="0"/>
                                                                                  <w:marBottom w:val="0"/>
                                                                                  <w:divBdr>
                                                                                    <w:top w:val="none" w:sz="0" w:space="0" w:color="auto"/>
                                                                                    <w:left w:val="none" w:sz="0" w:space="0" w:color="auto"/>
                                                                                    <w:bottom w:val="none" w:sz="0" w:space="0" w:color="auto"/>
                                                                                    <w:right w:val="none" w:sz="0" w:space="0" w:color="auto"/>
                                                                                  </w:divBdr>
                                                                                </w:div>
                                                                                <w:div w:id="1394199">
                                                                                  <w:marLeft w:val="0"/>
                                                                                  <w:marRight w:val="0"/>
                                                                                  <w:marTop w:val="0"/>
                                                                                  <w:marBottom w:val="0"/>
                                                                                  <w:divBdr>
                                                                                    <w:top w:val="none" w:sz="0" w:space="0" w:color="auto"/>
                                                                                    <w:left w:val="none" w:sz="0" w:space="0" w:color="auto"/>
                                                                                    <w:bottom w:val="none" w:sz="0" w:space="0" w:color="auto"/>
                                                                                    <w:right w:val="none" w:sz="0" w:space="0" w:color="auto"/>
                                                                                  </w:divBdr>
                                                                                </w:div>
                                                                                <w:div w:id="1963026849">
                                                                                  <w:marLeft w:val="0"/>
                                                                                  <w:marRight w:val="0"/>
                                                                                  <w:marTop w:val="0"/>
                                                                                  <w:marBottom w:val="0"/>
                                                                                  <w:divBdr>
                                                                                    <w:top w:val="none" w:sz="0" w:space="0" w:color="auto"/>
                                                                                    <w:left w:val="none" w:sz="0" w:space="0" w:color="auto"/>
                                                                                    <w:bottom w:val="none" w:sz="0" w:space="0" w:color="auto"/>
                                                                                    <w:right w:val="none" w:sz="0" w:space="0" w:color="auto"/>
                                                                                  </w:divBdr>
                                                                                </w:div>
                                                                                <w:div w:id="1978795685">
                                                                                  <w:marLeft w:val="0"/>
                                                                                  <w:marRight w:val="0"/>
                                                                                  <w:marTop w:val="0"/>
                                                                                  <w:marBottom w:val="0"/>
                                                                                  <w:divBdr>
                                                                                    <w:top w:val="none" w:sz="0" w:space="0" w:color="auto"/>
                                                                                    <w:left w:val="none" w:sz="0" w:space="0" w:color="auto"/>
                                                                                    <w:bottom w:val="none" w:sz="0" w:space="0" w:color="auto"/>
                                                                                    <w:right w:val="none" w:sz="0" w:space="0" w:color="auto"/>
                                                                                  </w:divBdr>
                                                                                </w:div>
                                                                                <w:div w:id="2145073358">
                                                                                  <w:marLeft w:val="0"/>
                                                                                  <w:marRight w:val="0"/>
                                                                                  <w:marTop w:val="0"/>
                                                                                  <w:marBottom w:val="0"/>
                                                                                  <w:divBdr>
                                                                                    <w:top w:val="none" w:sz="0" w:space="0" w:color="auto"/>
                                                                                    <w:left w:val="none" w:sz="0" w:space="0" w:color="auto"/>
                                                                                    <w:bottom w:val="none" w:sz="0" w:space="0" w:color="auto"/>
                                                                                    <w:right w:val="none" w:sz="0" w:space="0" w:color="auto"/>
                                                                                  </w:divBdr>
                                                                                </w:div>
                                                                                <w:div w:id="1202403844">
                                                                                  <w:marLeft w:val="0"/>
                                                                                  <w:marRight w:val="0"/>
                                                                                  <w:marTop w:val="0"/>
                                                                                  <w:marBottom w:val="0"/>
                                                                                  <w:divBdr>
                                                                                    <w:top w:val="none" w:sz="0" w:space="0" w:color="auto"/>
                                                                                    <w:left w:val="none" w:sz="0" w:space="0" w:color="auto"/>
                                                                                    <w:bottom w:val="none" w:sz="0" w:space="0" w:color="auto"/>
                                                                                    <w:right w:val="none" w:sz="0" w:space="0" w:color="auto"/>
                                                                                  </w:divBdr>
                                                                                </w:div>
                                                                                <w:div w:id="1172572897">
                                                                                  <w:marLeft w:val="0"/>
                                                                                  <w:marRight w:val="0"/>
                                                                                  <w:marTop w:val="0"/>
                                                                                  <w:marBottom w:val="0"/>
                                                                                  <w:divBdr>
                                                                                    <w:top w:val="none" w:sz="0" w:space="0" w:color="auto"/>
                                                                                    <w:left w:val="none" w:sz="0" w:space="0" w:color="auto"/>
                                                                                    <w:bottom w:val="none" w:sz="0" w:space="0" w:color="auto"/>
                                                                                    <w:right w:val="none" w:sz="0" w:space="0" w:color="auto"/>
                                                                                  </w:divBdr>
                                                                                </w:div>
                                                                                <w:div w:id="1640569173">
                                                                                  <w:marLeft w:val="0"/>
                                                                                  <w:marRight w:val="0"/>
                                                                                  <w:marTop w:val="0"/>
                                                                                  <w:marBottom w:val="0"/>
                                                                                  <w:divBdr>
                                                                                    <w:top w:val="none" w:sz="0" w:space="0" w:color="auto"/>
                                                                                    <w:left w:val="none" w:sz="0" w:space="0" w:color="auto"/>
                                                                                    <w:bottom w:val="none" w:sz="0" w:space="0" w:color="auto"/>
                                                                                    <w:right w:val="none" w:sz="0" w:space="0" w:color="auto"/>
                                                                                  </w:divBdr>
                                                                                </w:div>
                                                                                <w:div w:id="1852333845">
                                                                                  <w:marLeft w:val="0"/>
                                                                                  <w:marRight w:val="0"/>
                                                                                  <w:marTop w:val="0"/>
                                                                                  <w:marBottom w:val="0"/>
                                                                                  <w:divBdr>
                                                                                    <w:top w:val="none" w:sz="0" w:space="0" w:color="auto"/>
                                                                                    <w:left w:val="none" w:sz="0" w:space="0" w:color="auto"/>
                                                                                    <w:bottom w:val="none" w:sz="0" w:space="0" w:color="auto"/>
                                                                                    <w:right w:val="none" w:sz="0" w:space="0" w:color="auto"/>
                                                                                  </w:divBdr>
                                                                                </w:div>
                                                                                <w:div w:id="1396660113">
                                                                                  <w:marLeft w:val="0"/>
                                                                                  <w:marRight w:val="0"/>
                                                                                  <w:marTop w:val="0"/>
                                                                                  <w:marBottom w:val="0"/>
                                                                                  <w:divBdr>
                                                                                    <w:top w:val="none" w:sz="0" w:space="0" w:color="auto"/>
                                                                                    <w:left w:val="none" w:sz="0" w:space="0" w:color="auto"/>
                                                                                    <w:bottom w:val="none" w:sz="0" w:space="0" w:color="auto"/>
                                                                                    <w:right w:val="none" w:sz="0" w:space="0" w:color="auto"/>
                                                                                  </w:divBdr>
                                                                                </w:div>
                                                                                <w:div w:id="2131584980">
                                                                                  <w:marLeft w:val="0"/>
                                                                                  <w:marRight w:val="0"/>
                                                                                  <w:marTop w:val="0"/>
                                                                                  <w:marBottom w:val="0"/>
                                                                                  <w:divBdr>
                                                                                    <w:top w:val="none" w:sz="0" w:space="0" w:color="auto"/>
                                                                                    <w:left w:val="none" w:sz="0" w:space="0" w:color="auto"/>
                                                                                    <w:bottom w:val="none" w:sz="0" w:space="0" w:color="auto"/>
                                                                                    <w:right w:val="none" w:sz="0" w:space="0" w:color="auto"/>
                                                                                  </w:divBdr>
                                                                                </w:div>
                                                                                <w:div w:id="1363049001">
                                                                                  <w:marLeft w:val="0"/>
                                                                                  <w:marRight w:val="0"/>
                                                                                  <w:marTop w:val="0"/>
                                                                                  <w:marBottom w:val="0"/>
                                                                                  <w:divBdr>
                                                                                    <w:top w:val="none" w:sz="0" w:space="0" w:color="auto"/>
                                                                                    <w:left w:val="none" w:sz="0" w:space="0" w:color="auto"/>
                                                                                    <w:bottom w:val="none" w:sz="0" w:space="0" w:color="auto"/>
                                                                                    <w:right w:val="none" w:sz="0" w:space="0" w:color="auto"/>
                                                                                  </w:divBdr>
                                                                                </w:div>
                                                                                <w:div w:id="322439835">
                                                                                  <w:marLeft w:val="0"/>
                                                                                  <w:marRight w:val="0"/>
                                                                                  <w:marTop w:val="0"/>
                                                                                  <w:marBottom w:val="0"/>
                                                                                  <w:divBdr>
                                                                                    <w:top w:val="none" w:sz="0" w:space="0" w:color="auto"/>
                                                                                    <w:left w:val="none" w:sz="0" w:space="0" w:color="auto"/>
                                                                                    <w:bottom w:val="none" w:sz="0" w:space="0" w:color="auto"/>
                                                                                    <w:right w:val="none" w:sz="0" w:space="0" w:color="auto"/>
                                                                                  </w:divBdr>
                                                                                </w:div>
                                                                                <w:div w:id="2040742320">
                                                                                  <w:marLeft w:val="0"/>
                                                                                  <w:marRight w:val="0"/>
                                                                                  <w:marTop w:val="0"/>
                                                                                  <w:marBottom w:val="0"/>
                                                                                  <w:divBdr>
                                                                                    <w:top w:val="none" w:sz="0" w:space="0" w:color="auto"/>
                                                                                    <w:left w:val="none" w:sz="0" w:space="0" w:color="auto"/>
                                                                                    <w:bottom w:val="none" w:sz="0" w:space="0" w:color="auto"/>
                                                                                    <w:right w:val="none" w:sz="0" w:space="0" w:color="auto"/>
                                                                                  </w:divBdr>
                                                                                </w:div>
                                                                                <w:div w:id="501702952">
                                                                                  <w:marLeft w:val="0"/>
                                                                                  <w:marRight w:val="0"/>
                                                                                  <w:marTop w:val="0"/>
                                                                                  <w:marBottom w:val="0"/>
                                                                                  <w:divBdr>
                                                                                    <w:top w:val="none" w:sz="0" w:space="0" w:color="auto"/>
                                                                                    <w:left w:val="none" w:sz="0" w:space="0" w:color="auto"/>
                                                                                    <w:bottom w:val="none" w:sz="0" w:space="0" w:color="auto"/>
                                                                                    <w:right w:val="none" w:sz="0" w:space="0" w:color="auto"/>
                                                                                  </w:divBdr>
                                                                                </w:div>
                                                                                <w:div w:id="1808280025">
                                                                                  <w:marLeft w:val="0"/>
                                                                                  <w:marRight w:val="0"/>
                                                                                  <w:marTop w:val="0"/>
                                                                                  <w:marBottom w:val="0"/>
                                                                                  <w:divBdr>
                                                                                    <w:top w:val="none" w:sz="0" w:space="0" w:color="auto"/>
                                                                                    <w:left w:val="none" w:sz="0" w:space="0" w:color="auto"/>
                                                                                    <w:bottom w:val="none" w:sz="0" w:space="0" w:color="auto"/>
                                                                                    <w:right w:val="none" w:sz="0" w:space="0" w:color="auto"/>
                                                                                  </w:divBdr>
                                                                                </w:div>
                                                                                <w:div w:id="1846746696">
                                                                                  <w:marLeft w:val="0"/>
                                                                                  <w:marRight w:val="0"/>
                                                                                  <w:marTop w:val="0"/>
                                                                                  <w:marBottom w:val="0"/>
                                                                                  <w:divBdr>
                                                                                    <w:top w:val="none" w:sz="0" w:space="0" w:color="auto"/>
                                                                                    <w:left w:val="none" w:sz="0" w:space="0" w:color="auto"/>
                                                                                    <w:bottom w:val="none" w:sz="0" w:space="0" w:color="auto"/>
                                                                                    <w:right w:val="none" w:sz="0" w:space="0" w:color="auto"/>
                                                                                  </w:divBdr>
                                                                                </w:div>
                                                                                <w:div w:id="840391495">
                                                                                  <w:marLeft w:val="0"/>
                                                                                  <w:marRight w:val="0"/>
                                                                                  <w:marTop w:val="0"/>
                                                                                  <w:marBottom w:val="0"/>
                                                                                  <w:divBdr>
                                                                                    <w:top w:val="none" w:sz="0" w:space="0" w:color="auto"/>
                                                                                    <w:left w:val="none" w:sz="0" w:space="0" w:color="auto"/>
                                                                                    <w:bottom w:val="none" w:sz="0" w:space="0" w:color="auto"/>
                                                                                    <w:right w:val="none" w:sz="0" w:space="0" w:color="auto"/>
                                                                                  </w:divBdr>
                                                                                </w:div>
                                                                                <w:div w:id="1723551179">
                                                                                  <w:marLeft w:val="0"/>
                                                                                  <w:marRight w:val="0"/>
                                                                                  <w:marTop w:val="0"/>
                                                                                  <w:marBottom w:val="0"/>
                                                                                  <w:divBdr>
                                                                                    <w:top w:val="none" w:sz="0" w:space="0" w:color="auto"/>
                                                                                    <w:left w:val="none" w:sz="0" w:space="0" w:color="auto"/>
                                                                                    <w:bottom w:val="none" w:sz="0" w:space="0" w:color="auto"/>
                                                                                    <w:right w:val="none" w:sz="0" w:space="0" w:color="auto"/>
                                                                                  </w:divBdr>
                                                                                </w:div>
                                                                                <w:div w:id="99954179">
                                                                                  <w:marLeft w:val="0"/>
                                                                                  <w:marRight w:val="0"/>
                                                                                  <w:marTop w:val="0"/>
                                                                                  <w:marBottom w:val="0"/>
                                                                                  <w:divBdr>
                                                                                    <w:top w:val="none" w:sz="0" w:space="0" w:color="auto"/>
                                                                                    <w:left w:val="none" w:sz="0" w:space="0" w:color="auto"/>
                                                                                    <w:bottom w:val="none" w:sz="0" w:space="0" w:color="auto"/>
                                                                                    <w:right w:val="none" w:sz="0" w:space="0" w:color="auto"/>
                                                                                  </w:divBdr>
                                                                                </w:div>
                                                                                <w:div w:id="1288126538">
                                                                                  <w:marLeft w:val="0"/>
                                                                                  <w:marRight w:val="0"/>
                                                                                  <w:marTop w:val="0"/>
                                                                                  <w:marBottom w:val="0"/>
                                                                                  <w:divBdr>
                                                                                    <w:top w:val="none" w:sz="0" w:space="0" w:color="auto"/>
                                                                                    <w:left w:val="none" w:sz="0" w:space="0" w:color="auto"/>
                                                                                    <w:bottom w:val="none" w:sz="0" w:space="0" w:color="auto"/>
                                                                                    <w:right w:val="none" w:sz="0" w:space="0" w:color="auto"/>
                                                                                  </w:divBdr>
                                                                                </w:div>
                                                                                <w:div w:id="1728146154">
                                                                                  <w:marLeft w:val="0"/>
                                                                                  <w:marRight w:val="0"/>
                                                                                  <w:marTop w:val="0"/>
                                                                                  <w:marBottom w:val="0"/>
                                                                                  <w:divBdr>
                                                                                    <w:top w:val="none" w:sz="0" w:space="0" w:color="auto"/>
                                                                                    <w:left w:val="none" w:sz="0" w:space="0" w:color="auto"/>
                                                                                    <w:bottom w:val="none" w:sz="0" w:space="0" w:color="auto"/>
                                                                                    <w:right w:val="none" w:sz="0" w:space="0" w:color="auto"/>
                                                                                  </w:divBdr>
                                                                                </w:div>
                                                                                <w:div w:id="1181891050">
                                                                                  <w:marLeft w:val="0"/>
                                                                                  <w:marRight w:val="0"/>
                                                                                  <w:marTop w:val="0"/>
                                                                                  <w:marBottom w:val="0"/>
                                                                                  <w:divBdr>
                                                                                    <w:top w:val="none" w:sz="0" w:space="0" w:color="auto"/>
                                                                                    <w:left w:val="none" w:sz="0" w:space="0" w:color="auto"/>
                                                                                    <w:bottom w:val="none" w:sz="0" w:space="0" w:color="auto"/>
                                                                                    <w:right w:val="none" w:sz="0" w:space="0" w:color="auto"/>
                                                                                  </w:divBdr>
                                                                                </w:div>
                                                                                <w:div w:id="1782412844">
                                                                                  <w:marLeft w:val="0"/>
                                                                                  <w:marRight w:val="0"/>
                                                                                  <w:marTop w:val="0"/>
                                                                                  <w:marBottom w:val="0"/>
                                                                                  <w:divBdr>
                                                                                    <w:top w:val="none" w:sz="0" w:space="0" w:color="auto"/>
                                                                                    <w:left w:val="none" w:sz="0" w:space="0" w:color="auto"/>
                                                                                    <w:bottom w:val="none" w:sz="0" w:space="0" w:color="auto"/>
                                                                                    <w:right w:val="none" w:sz="0" w:space="0" w:color="auto"/>
                                                                                  </w:divBdr>
                                                                                </w:div>
                                                                                <w:div w:id="617881919">
                                                                                  <w:marLeft w:val="0"/>
                                                                                  <w:marRight w:val="0"/>
                                                                                  <w:marTop w:val="0"/>
                                                                                  <w:marBottom w:val="0"/>
                                                                                  <w:divBdr>
                                                                                    <w:top w:val="none" w:sz="0" w:space="0" w:color="auto"/>
                                                                                    <w:left w:val="none" w:sz="0" w:space="0" w:color="auto"/>
                                                                                    <w:bottom w:val="none" w:sz="0" w:space="0" w:color="auto"/>
                                                                                    <w:right w:val="none" w:sz="0" w:space="0" w:color="auto"/>
                                                                                  </w:divBdr>
                                                                                </w:div>
                                                                                <w:div w:id="206261072">
                                                                                  <w:marLeft w:val="0"/>
                                                                                  <w:marRight w:val="0"/>
                                                                                  <w:marTop w:val="0"/>
                                                                                  <w:marBottom w:val="0"/>
                                                                                  <w:divBdr>
                                                                                    <w:top w:val="none" w:sz="0" w:space="0" w:color="auto"/>
                                                                                    <w:left w:val="none" w:sz="0" w:space="0" w:color="auto"/>
                                                                                    <w:bottom w:val="none" w:sz="0" w:space="0" w:color="auto"/>
                                                                                    <w:right w:val="none" w:sz="0" w:space="0" w:color="auto"/>
                                                                                  </w:divBdr>
                                                                                </w:div>
                                                                                <w:div w:id="1829789523">
                                                                                  <w:marLeft w:val="0"/>
                                                                                  <w:marRight w:val="0"/>
                                                                                  <w:marTop w:val="0"/>
                                                                                  <w:marBottom w:val="0"/>
                                                                                  <w:divBdr>
                                                                                    <w:top w:val="none" w:sz="0" w:space="0" w:color="auto"/>
                                                                                    <w:left w:val="none" w:sz="0" w:space="0" w:color="auto"/>
                                                                                    <w:bottom w:val="none" w:sz="0" w:space="0" w:color="auto"/>
                                                                                    <w:right w:val="none" w:sz="0" w:space="0" w:color="auto"/>
                                                                                  </w:divBdr>
                                                                                </w:div>
                                                                                <w:div w:id="556861250">
                                                                                  <w:marLeft w:val="0"/>
                                                                                  <w:marRight w:val="0"/>
                                                                                  <w:marTop w:val="0"/>
                                                                                  <w:marBottom w:val="0"/>
                                                                                  <w:divBdr>
                                                                                    <w:top w:val="none" w:sz="0" w:space="0" w:color="auto"/>
                                                                                    <w:left w:val="none" w:sz="0" w:space="0" w:color="auto"/>
                                                                                    <w:bottom w:val="none" w:sz="0" w:space="0" w:color="auto"/>
                                                                                    <w:right w:val="none" w:sz="0" w:space="0" w:color="auto"/>
                                                                                  </w:divBdr>
                                                                                </w:div>
                                                                                <w:div w:id="1991707058">
                                                                                  <w:marLeft w:val="0"/>
                                                                                  <w:marRight w:val="0"/>
                                                                                  <w:marTop w:val="0"/>
                                                                                  <w:marBottom w:val="0"/>
                                                                                  <w:divBdr>
                                                                                    <w:top w:val="none" w:sz="0" w:space="0" w:color="auto"/>
                                                                                    <w:left w:val="none" w:sz="0" w:space="0" w:color="auto"/>
                                                                                    <w:bottom w:val="none" w:sz="0" w:space="0" w:color="auto"/>
                                                                                    <w:right w:val="none" w:sz="0" w:space="0" w:color="auto"/>
                                                                                  </w:divBdr>
                                                                                </w:div>
                                                                                <w:div w:id="249777538">
                                                                                  <w:marLeft w:val="0"/>
                                                                                  <w:marRight w:val="0"/>
                                                                                  <w:marTop w:val="0"/>
                                                                                  <w:marBottom w:val="0"/>
                                                                                  <w:divBdr>
                                                                                    <w:top w:val="none" w:sz="0" w:space="0" w:color="auto"/>
                                                                                    <w:left w:val="none" w:sz="0" w:space="0" w:color="auto"/>
                                                                                    <w:bottom w:val="none" w:sz="0" w:space="0" w:color="auto"/>
                                                                                    <w:right w:val="none" w:sz="0" w:space="0" w:color="auto"/>
                                                                                  </w:divBdr>
                                                                                </w:div>
                                                                                <w:div w:id="500856404">
                                                                                  <w:marLeft w:val="0"/>
                                                                                  <w:marRight w:val="0"/>
                                                                                  <w:marTop w:val="0"/>
                                                                                  <w:marBottom w:val="0"/>
                                                                                  <w:divBdr>
                                                                                    <w:top w:val="none" w:sz="0" w:space="0" w:color="auto"/>
                                                                                    <w:left w:val="none" w:sz="0" w:space="0" w:color="auto"/>
                                                                                    <w:bottom w:val="none" w:sz="0" w:space="0" w:color="auto"/>
                                                                                    <w:right w:val="none" w:sz="0" w:space="0" w:color="auto"/>
                                                                                  </w:divBdr>
                                                                                </w:div>
                                                                                <w:div w:id="528841189">
                                                                                  <w:marLeft w:val="0"/>
                                                                                  <w:marRight w:val="0"/>
                                                                                  <w:marTop w:val="0"/>
                                                                                  <w:marBottom w:val="0"/>
                                                                                  <w:divBdr>
                                                                                    <w:top w:val="none" w:sz="0" w:space="0" w:color="auto"/>
                                                                                    <w:left w:val="none" w:sz="0" w:space="0" w:color="auto"/>
                                                                                    <w:bottom w:val="none" w:sz="0" w:space="0" w:color="auto"/>
                                                                                    <w:right w:val="none" w:sz="0" w:space="0" w:color="auto"/>
                                                                                  </w:divBdr>
                                                                                </w:div>
                                                                                <w:div w:id="2017462211">
                                                                                  <w:marLeft w:val="0"/>
                                                                                  <w:marRight w:val="0"/>
                                                                                  <w:marTop w:val="0"/>
                                                                                  <w:marBottom w:val="0"/>
                                                                                  <w:divBdr>
                                                                                    <w:top w:val="none" w:sz="0" w:space="0" w:color="auto"/>
                                                                                    <w:left w:val="none" w:sz="0" w:space="0" w:color="auto"/>
                                                                                    <w:bottom w:val="none" w:sz="0" w:space="0" w:color="auto"/>
                                                                                    <w:right w:val="none" w:sz="0" w:space="0" w:color="auto"/>
                                                                                  </w:divBdr>
                                                                                </w:div>
                                                                                <w:div w:id="1502427465">
                                                                                  <w:marLeft w:val="0"/>
                                                                                  <w:marRight w:val="0"/>
                                                                                  <w:marTop w:val="0"/>
                                                                                  <w:marBottom w:val="0"/>
                                                                                  <w:divBdr>
                                                                                    <w:top w:val="none" w:sz="0" w:space="0" w:color="auto"/>
                                                                                    <w:left w:val="none" w:sz="0" w:space="0" w:color="auto"/>
                                                                                    <w:bottom w:val="none" w:sz="0" w:space="0" w:color="auto"/>
                                                                                    <w:right w:val="none" w:sz="0" w:space="0" w:color="auto"/>
                                                                                  </w:divBdr>
                                                                                </w:div>
                                                                                <w:div w:id="921331925">
                                                                                  <w:marLeft w:val="0"/>
                                                                                  <w:marRight w:val="0"/>
                                                                                  <w:marTop w:val="0"/>
                                                                                  <w:marBottom w:val="0"/>
                                                                                  <w:divBdr>
                                                                                    <w:top w:val="none" w:sz="0" w:space="0" w:color="auto"/>
                                                                                    <w:left w:val="none" w:sz="0" w:space="0" w:color="auto"/>
                                                                                    <w:bottom w:val="none" w:sz="0" w:space="0" w:color="auto"/>
                                                                                    <w:right w:val="none" w:sz="0" w:space="0" w:color="auto"/>
                                                                                  </w:divBdr>
                                                                                </w:div>
                                                                                <w:div w:id="1405102257">
                                                                                  <w:marLeft w:val="0"/>
                                                                                  <w:marRight w:val="0"/>
                                                                                  <w:marTop w:val="0"/>
                                                                                  <w:marBottom w:val="0"/>
                                                                                  <w:divBdr>
                                                                                    <w:top w:val="none" w:sz="0" w:space="0" w:color="auto"/>
                                                                                    <w:left w:val="none" w:sz="0" w:space="0" w:color="auto"/>
                                                                                    <w:bottom w:val="none" w:sz="0" w:space="0" w:color="auto"/>
                                                                                    <w:right w:val="none" w:sz="0" w:space="0" w:color="auto"/>
                                                                                  </w:divBdr>
                                                                                </w:div>
                                                                                <w:div w:id="260991361">
                                                                                  <w:marLeft w:val="0"/>
                                                                                  <w:marRight w:val="0"/>
                                                                                  <w:marTop w:val="0"/>
                                                                                  <w:marBottom w:val="0"/>
                                                                                  <w:divBdr>
                                                                                    <w:top w:val="none" w:sz="0" w:space="0" w:color="auto"/>
                                                                                    <w:left w:val="none" w:sz="0" w:space="0" w:color="auto"/>
                                                                                    <w:bottom w:val="none" w:sz="0" w:space="0" w:color="auto"/>
                                                                                    <w:right w:val="none" w:sz="0" w:space="0" w:color="auto"/>
                                                                                  </w:divBdr>
                                                                                </w:div>
                                                                                <w:div w:id="313607493">
                                                                                  <w:marLeft w:val="0"/>
                                                                                  <w:marRight w:val="0"/>
                                                                                  <w:marTop w:val="0"/>
                                                                                  <w:marBottom w:val="0"/>
                                                                                  <w:divBdr>
                                                                                    <w:top w:val="none" w:sz="0" w:space="0" w:color="auto"/>
                                                                                    <w:left w:val="none" w:sz="0" w:space="0" w:color="auto"/>
                                                                                    <w:bottom w:val="none" w:sz="0" w:space="0" w:color="auto"/>
                                                                                    <w:right w:val="none" w:sz="0" w:space="0" w:color="auto"/>
                                                                                  </w:divBdr>
                                                                                </w:div>
                                                                                <w:div w:id="76830568">
                                                                                  <w:marLeft w:val="0"/>
                                                                                  <w:marRight w:val="0"/>
                                                                                  <w:marTop w:val="0"/>
                                                                                  <w:marBottom w:val="0"/>
                                                                                  <w:divBdr>
                                                                                    <w:top w:val="none" w:sz="0" w:space="0" w:color="auto"/>
                                                                                    <w:left w:val="none" w:sz="0" w:space="0" w:color="auto"/>
                                                                                    <w:bottom w:val="none" w:sz="0" w:space="0" w:color="auto"/>
                                                                                    <w:right w:val="none" w:sz="0" w:space="0" w:color="auto"/>
                                                                                  </w:divBdr>
                                                                                </w:div>
                                                                                <w:div w:id="1365060892">
                                                                                  <w:marLeft w:val="0"/>
                                                                                  <w:marRight w:val="0"/>
                                                                                  <w:marTop w:val="0"/>
                                                                                  <w:marBottom w:val="0"/>
                                                                                  <w:divBdr>
                                                                                    <w:top w:val="none" w:sz="0" w:space="0" w:color="auto"/>
                                                                                    <w:left w:val="none" w:sz="0" w:space="0" w:color="auto"/>
                                                                                    <w:bottom w:val="none" w:sz="0" w:space="0" w:color="auto"/>
                                                                                    <w:right w:val="none" w:sz="0" w:space="0" w:color="auto"/>
                                                                                  </w:divBdr>
                                                                                </w:div>
                                                                                <w:div w:id="774250470">
                                                                                  <w:marLeft w:val="0"/>
                                                                                  <w:marRight w:val="0"/>
                                                                                  <w:marTop w:val="0"/>
                                                                                  <w:marBottom w:val="0"/>
                                                                                  <w:divBdr>
                                                                                    <w:top w:val="none" w:sz="0" w:space="0" w:color="auto"/>
                                                                                    <w:left w:val="none" w:sz="0" w:space="0" w:color="auto"/>
                                                                                    <w:bottom w:val="none" w:sz="0" w:space="0" w:color="auto"/>
                                                                                    <w:right w:val="none" w:sz="0" w:space="0" w:color="auto"/>
                                                                                  </w:divBdr>
                                                                                </w:div>
                                                                                <w:div w:id="1443723653">
                                                                                  <w:marLeft w:val="0"/>
                                                                                  <w:marRight w:val="0"/>
                                                                                  <w:marTop w:val="0"/>
                                                                                  <w:marBottom w:val="0"/>
                                                                                  <w:divBdr>
                                                                                    <w:top w:val="none" w:sz="0" w:space="0" w:color="auto"/>
                                                                                    <w:left w:val="none" w:sz="0" w:space="0" w:color="auto"/>
                                                                                    <w:bottom w:val="none" w:sz="0" w:space="0" w:color="auto"/>
                                                                                    <w:right w:val="none" w:sz="0" w:space="0" w:color="auto"/>
                                                                                  </w:divBdr>
                                                                                </w:div>
                                                                                <w:div w:id="160043566">
                                                                                  <w:marLeft w:val="0"/>
                                                                                  <w:marRight w:val="0"/>
                                                                                  <w:marTop w:val="0"/>
                                                                                  <w:marBottom w:val="0"/>
                                                                                  <w:divBdr>
                                                                                    <w:top w:val="none" w:sz="0" w:space="0" w:color="auto"/>
                                                                                    <w:left w:val="none" w:sz="0" w:space="0" w:color="auto"/>
                                                                                    <w:bottom w:val="none" w:sz="0" w:space="0" w:color="auto"/>
                                                                                    <w:right w:val="none" w:sz="0" w:space="0" w:color="auto"/>
                                                                                  </w:divBdr>
                                                                                </w:div>
                                                                                <w:div w:id="1884369939">
                                                                                  <w:marLeft w:val="0"/>
                                                                                  <w:marRight w:val="0"/>
                                                                                  <w:marTop w:val="0"/>
                                                                                  <w:marBottom w:val="0"/>
                                                                                  <w:divBdr>
                                                                                    <w:top w:val="none" w:sz="0" w:space="0" w:color="auto"/>
                                                                                    <w:left w:val="none" w:sz="0" w:space="0" w:color="auto"/>
                                                                                    <w:bottom w:val="none" w:sz="0" w:space="0" w:color="auto"/>
                                                                                    <w:right w:val="none" w:sz="0" w:space="0" w:color="auto"/>
                                                                                  </w:divBdr>
                                                                                </w:div>
                                                                                <w:div w:id="1469202484">
                                                                                  <w:marLeft w:val="0"/>
                                                                                  <w:marRight w:val="0"/>
                                                                                  <w:marTop w:val="0"/>
                                                                                  <w:marBottom w:val="0"/>
                                                                                  <w:divBdr>
                                                                                    <w:top w:val="none" w:sz="0" w:space="0" w:color="auto"/>
                                                                                    <w:left w:val="none" w:sz="0" w:space="0" w:color="auto"/>
                                                                                    <w:bottom w:val="none" w:sz="0" w:space="0" w:color="auto"/>
                                                                                    <w:right w:val="none" w:sz="0" w:space="0" w:color="auto"/>
                                                                                  </w:divBdr>
                                                                                </w:div>
                                                                                <w:div w:id="579094573">
                                                                                  <w:marLeft w:val="0"/>
                                                                                  <w:marRight w:val="0"/>
                                                                                  <w:marTop w:val="0"/>
                                                                                  <w:marBottom w:val="0"/>
                                                                                  <w:divBdr>
                                                                                    <w:top w:val="none" w:sz="0" w:space="0" w:color="auto"/>
                                                                                    <w:left w:val="none" w:sz="0" w:space="0" w:color="auto"/>
                                                                                    <w:bottom w:val="none" w:sz="0" w:space="0" w:color="auto"/>
                                                                                    <w:right w:val="none" w:sz="0" w:space="0" w:color="auto"/>
                                                                                  </w:divBdr>
                                                                                </w:div>
                                                                                <w:div w:id="382603751">
                                                                                  <w:marLeft w:val="0"/>
                                                                                  <w:marRight w:val="0"/>
                                                                                  <w:marTop w:val="0"/>
                                                                                  <w:marBottom w:val="0"/>
                                                                                  <w:divBdr>
                                                                                    <w:top w:val="none" w:sz="0" w:space="0" w:color="auto"/>
                                                                                    <w:left w:val="none" w:sz="0" w:space="0" w:color="auto"/>
                                                                                    <w:bottom w:val="none" w:sz="0" w:space="0" w:color="auto"/>
                                                                                    <w:right w:val="none" w:sz="0" w:space="0" w:color="auto"/>
                                                                                  </w:divBdr>
                                                                                </w:div>
                                                                                <w:div w:id="1381250259">
                                                                                  <w:marLeft w:val="0"/>
                                                                                  <w:marRight w:val="0"/>
                                                                                  <w:marTop w:val="0"/>
                                                                                  <w:marBottom w:val="0"/>
                                                                                  <w:divBdr>
                                                                                    <w:top w:val="none" w:sz="0" w:space="0" w:color="auto"/>
                                                                                    <w:left w:val="none" w:sz="0" w:space="0" w:color="auto"/>
                                                                                    <w:bottom w:val="none" w:sz="0" w:space="0" w:color="auto"/>
                                                                                    <w:right w:val="none" w:sz="0" w:space="0" w:color="auto"/>
                                                                                  </w:divBdr>
                                                                                </w:div>
                                                                                <w:div w:id="235285627">
                                                                                  <w:marLeft w:val="0"/>
                                                                                  <w:marRight w:val="0"/>
                                                                                  <w:marTop w:val="0"/>
                                                                                  <w:marBottom w:val="0"/>
                                                                                  <w:divBdr>
                                                                                    <w:top w:val="none" w:sz="0" w:space="0" w:color="auto"/>
                                                                                    <w:left w:val="none" w:sz="0" w:space="0" w:color="auto"/>
                                                                                    <w:bottom w:val="none" w:sz="0" w:space="0" w:color="auto"/>
                                                                                    <w:right w:val="none" w:sz="0" w:space="0" w:color="auto"/>
                                                                                  </w:divBdr>
                                                                                </w:div>
                                                                                <w:div w:id="2116242549">
                                                                                  <w:marLeft w:val="0"/>
                                                                                  <w:marRight w:val="0"/>
                                                                                  <w:marTop w:val="0"/>
                                                                                  <w:marBottom w:val="0"/>
                                                                                  <w:divBdr>
                                                                                    <w:top w:val="none" w:sz="0" w:space="0" w:color="auto"/>
                                                                                    <w:left w:val="none" w:sz="0" w:space="0" w:color="auto"/>
                                                                                    <w:bottom w:val="none" w:sz="0" w:space="0" w:color="auto"/>
                                                                                    <w:right w:val="none" w:sz="0" w:space="0" w:color="auto"/>
                                                                                  </w:divBdr>
                                                                                </w:div>
                                                                                <w:div w:id="1332026712">
                                                                                  <w:marLeft w:val="0"/>
                                                                                  <w:marRight w:val="0"/>
                                                                                  <w:marTop w:val="0"/>
                                                                                  <w:marBottom w:val="0"/>
                                                                                  <w:divBdr>
                                                                                    <w:top w:val="none" w:sz="0" w:space="0" w:color="auto"/>
                                                                                    <w:left w:val="none" w:sz="0" w:space="0" w:color="auto"/>
                                                                                    <w:bottom w:val="none" w:sz="0" w:space="0" w:color="auto"/>
                                                                                    <w:right w:val="none" w:sz="0" w:space="0" w:color="auto"/>
                                                                                  </w:divBdr>
                                                                                </w:div>
                                                                                <w:div w:id="1535190210">
                                                                                  <w:marLeft w:val="0"/>
                                                                                  <w:marRight w:val="0"/>
                                                                                  <w:marTop w:val="0"/>
                                                                                  <w:marBottom w:val="0"/>
                                                                                  <w:divBdr>
                                                                                    <w:top w:val="none" w:sz="0" w:space="0" w:color="auto"/>
                                                                                    <w:left w:val="none" w:sz="0" w:space="0" w:color="auto"/>
                                                                                    <w:bottom w:val="none" w:sz="0" w:space="0" w:color="auto"/>
                                                                                    <w:right w:val="none" w:sz="0" w:space="0" w:color="auto"/>
                                                                                  </w:divBdr>
                                                                                </w:div>
                                                                                <w:div w:id="1197962092">
                                                                                  <w:marLeft w:val="0"/>
                                                                                  <w:marRight w:val="0"/>
                                                                                  <w:marTop w:val="0"/>
                                                                                  <w:marBottom w:val="0"/>
                                                                                  <w:divBdr>
                                                                                    <w:top w:val="none" w:sz="0" w:space="0" w:color="auto"/>
                                                                                    <w:left w:val="none" w:sz="0" w:space="0" w:color="auto"/>
                                                                                    <w:bottom w:val="none" w:sz="0" w:space="0" w:color="auto"/>
                                                                                    <w:right w:val="none" w:sz="0" w:space="0" w:color="auto"/>
                                                                                  </w:divBdr>
                                                                                </w:div>
                                                                                <w:div w:id="526988264">
                                                                                  <w:marLeft w:val="0"/>
                                                                                  <w:marRight w:val="0"/>
                                                                                  <w:marTop w:val="0"/>
                                                                                  <w:marBottom w:val="0"/>
                                                                                  <w:divBdr>
                                                                                    <w:top w:val="none" w:sz="0" w:space="0" w:color="auto"/>
                                                                                    <w:left w:val="none" w:sz="0" w:space="0" w:color="auto"/>
                                                                                    <w:bottom w:val="none" w:sz="0" w:space="0" w:color="auto"/>
                                                                                    <w:right w:val="none" w:sz="0" w:space="0" w:color="auto"/>
                                                                                  </w:divBdr>
                                                                                </w:div>
                                                                                <w:div w:id="1721515386">
                                                                                  <w:marLeft w:val="0"/>
                                                                                  <w:marRight w:val="0"/>
                                                                                  <w:marTop w:val="0"/>
                                                                                  <w:marBottom w:val="0"/>
                                                                                  <w:divBdr>
                                                                                    <w:top w:val="none" w:sz="0" w:space="0" w:color="auto"/>
                                                                                    <w:left w:val="none" w:sz="0" w:space="0" w:color="auto"/>
                                                                                    <w:bottom w:val="none" w:sz="0" w:space="0" w:color="auto"/>
                                                                                    <w:right w:val="none" w:sz="0" w:space="0" w:color="auto"/>
                                                                                  </w:divBdr>
                                                                                </w:div>
                                                                                <w:div w:id="2106417512">
                                                                                  <w:marLeft w:val="0"/>
                                                                                  <w:marRight w:val="0"/>
                                                                                  <w:marTop w:val="0"/>
                                                                                  <w:marBottom w:val="0"/>
                                                                                  <w:divBdr>
                                                                                    <w:top w:val="none" w:sz="0" w:space="0" w:color="auto"/>
                                                                                    <w:left w:val="none" w:sz="0" w:space="0" w:color="auto"/>
                                                                                    <w:bottom w:val="none" w:sz="0" w:space="0" w:color="auto"/>
                                                                                    <w:right w:val="none" w:sz="0" w:space="0" w:color="auto"/>
                                                                                  </w:divBdr>
                                                                                </w:div>
                                                                                <w:div w:id="1816025519">
                                                                                  <w:marLeft w:val="0"/>
                                                                                  <w:marRight w:val="0"/>
                                                                                  <w:marTop w:val="0"/>
                                                                                  <w:marBottom w:val="0"/>
                                                                                  <w:divBdr>
                                                                                    <w:top w:val="none" w:sz="0" w:space="0" w:color="auto"/>
                                                                                    <w:left w:val="none" w:sz="0" w:space="0" w:color="auto"/>
                                                                                    <w:bottom w:val="none" w:sz="0" w:space="0" w:color="auto"/>
                                                                                    <w:right w:val="none" w:sz="0" w:space="0" w:color="auto"/>
                                                                                  </w:divBdr>
                                                                                </w:div>
                                                                                <w:div w:id="581567998">
                                                                                  <w:marLeft w:val="0"/>
                                                                                  <w:marRight w:val="0"/>
                                                                                  <w:marTop w:val="0"/>
                                                                                  <w:marBottom w:val="0"/>
                                                                                  <w:divBdr>
                                                                                    <w:top w:val="none" w:sz="0" w:space="0" w:color="auto"/>
                                                                                    <w:left w:val="none" w:sz="0" w:space="0" w:color="auto"/>
                                                                                    <w:bottom w:val="none" w:sz="0" w:space="0" w:color="auto"/>
                                                                                    <w:right w:val="none" w:sz="0" w:space="0" w:color="auto"/>
                                                                                  </w:divBdr>
                                                                                </w:div>
                                                                                <w:div w:id="1631091878">
                                                                                  <w:marLeft w:val="0"/>
                                                                                  <w:marRight w:val="0"/>
                                                                                  <w:marTop w:val="0"/>
                                                                                  <w:marBottom w:val="0"/>
                                                                                  <w:divBdr>
                                                                                    <w:top w:val="none" w:sz="0" w:space="0" w:color="auto"/>
                                                                                    <w:left w:val="none" w:sz="0" w:space="0" w:color="auto"/>
                                                                                    <w:bottom w:val="none" w:sz="0" w:space="0" w:color="auto"/>
                                                                                    <w:right w:val="none" w:sz="0" w:space="0" w:color="auto"/>
                                                                                  </w:divBdr>
                                                                                </w:div>
                                                                                <w:div w:id="222182979">
                                                                                  <w:marLeft w:val="0"/>
                                                                                  <w:marRight w:val="0"/>
                                                                                  <w:marTop w:val="0"/>
                                                                                  <w:marBottom w:val="0"/>
                                                                                  <w:divBdr>
                                                                                    <w:top w:val="none" w:sz="0" w:space="0" w:color="auto"/>
                                                                                    <w:left w:val="none" w:sz="0" w:space="0" w:color="auto"/>
                                                                                    <w:bottom w:val="none" w:sz="0" w:space="0" w:color="auto"/>
                                                                                    <w:right w:val="none" w:sz="0" w:space="0" w:color="auto"/>
                                                                                  </w:divBdr>
                                                                                </w:div>
                                                                                <w:div w:id="478619838">
                                                                                  <w:marLeft w:val="0"/>
                                                                                  <w:marRight w:val="0"/>
                                                                                  <w:marTop w:val="0"/>
                                                                                  <w:marBottom w:val="0"/>
                                                                                  <w:divBdr>
                                                                                    <w:top w:val="none" w:sz="0" w:space="0" w:color="auto"/>
                                                                                    <w:left w:val="none" w:sz="0" w:space="0" w:color="auto"/>
                                                                                    <w:bottom w:val="none" w:sz="0" w:space="0" w:color="auto"/>
                                                                                    <w:right w:val="none" w:sz="0" w:space="0" w:color="auto"/>
                                                                                  </w:divBdr>
                                                                                </w:div>
                                                                                <w:div w:id="413861648">
                                                                                  <w:marLeft w:val="0"/>
                                                                                  <w:marRight w:val="0"/>
                                                                                  <w:marTop w:val="0"/>
                                                                                  <w:marBottom w:val="0"/>
                                                                                  <w:divBdr>
                                                                                    <w:top w:val="none" w:sz="0" w:space="0" w:color="auto"/>
                                                                                    <w:left w:val="none" w:sz="0" w:space="0" w:color="auto"/>
                                                                                    <w:bottom w:val="none" w:sz="0" w:space="0" w:color="auto"/>
                                                                                    <w:right w:val="none" w:sz="0" w:space="0" w:color="auto"/>
                                                                                  </w:divBdr>
                                                                                </w:div>
                                                                                <w:div w:id="1806435664">
                                                                                  <w:marLeft w:val="0"/>
                                                                                  <w:marRight w:val="0"/>
                                                                                  <w:marTop w:val="0"/>
                                                                                  <w:marBottom w:val="0"/>
                                                                                  <w:divBdr>
                                                                                    <w:top w:val="none" w:sz="0" w:space="0" w:color="auto"/>
                                                                                    <w:left w:val="none" w:sz="0" w:space="0" w:color="auto"/>
                                                                                    <w:bottom w:val="none" w:sz="0" w:space="0" w:color="auto"/>
                                                                                    <w:right w:val="none" w:sz="0" w:space="0" w:color="auto"/>
                                                                                  </w:divBdr>
                                                                                </w:div>
                                                                                <w:div w:id="1487355965">
                                                                                  <w:marLeft w:val="0"/>
                                                                                  <w:marRight w:val="0"/>
                                                                                  <w:marTop w:val="0"/>
                                                                                  <w:marBottom w:val="0"/>
                                                                                  <w:divBdr>
                                                                                    <w:top w:val="none" w:sz="0" w:space="0" w:color="auto"/>
                                                                                    <w:left w:val="none" w:sz="0" w:space="0" w:color="auto"/>
                                                                                    <w:bottom w:val="none" w:sz="0" w:space="0" w:color="auto"/>
                                                                                    <w:right w:val="none" w:sz="0" w:space="0" w:color="auto"/>
                                                                                  </w:divBdr>
                                                                                </w:div>
                                                                                <w:div w:id="2117551389">
                                                                                  <w:marLeft w:val="0"/>
                                                                                  <w:marRight w:val="0"/>
                                                                                  <w:marTop w:val="0"/>
                                                                                  <w:marBottom w:val="0"/>
                                                                                  <w:divBdr>
                                                                                    <w:top w:val="none" w:sz="0" w:space="0" w:color="auto"/>
                                                                                    <w:left w:val="none" w:sz="0" w:space="0" w:color="auto"/>
                                                                                    <w:bottom w:val="none" w:sz="0" w:space="0" w:color="auto"/>
                                                                                    <w:right w:val="none" w:sz="0" w:space="0" w:color="auto"/>
                                                                                  </w:divBdr>
                                                                                </w:div>
                                                                                <w:div w:id="416875013">
                                                                                  <w:marLeft w:val="0"/>
                                                                                  <w:marRight w:val="0"/>
                                                                                  <w:marTop w:val="0"/>
                                                                                  <w:marBottom w:val="0"/>
                                                                                  <w:divBdr>
                                                                                    <w:top w:val="none" w:sz="0" w:space="0" w:color="auto"/>
                                                                                    <w:left w:val="none" w:sz="0" w:space="0" w:color="auto"/>
                                                                                    <w:bottom w:val="none" w:sz="0" w:space="0" w:color="auto"/>
                                                                                    <w:right w:val="none" w:sz="0" w:space="0" w:color="auto"/>
                                                                                  </w:divBdr>
                                                                                </w:div>
                                                                                <w:div w:id="336813275">
                                                                                  <w:marLeft w:val="0"/>
                                                                                  <w:marRight w:val="0"/>
                                                                                  <w:marTop w:val="0"/>
                                                                                  <w:marBottom w:val="0"/>
                                                                                  <w:divBdr>
                                                                                    <w:top w:val="none" w:sz="0" w:space="0" w:color="auto"/>
                                                                                    <w:left w:val="none" w:sz="0" w:space="0" w:color="auto"/>
                                                                                    <w:bottom w:val="none" w:sz="0" w:space="0" w:color="auto"/>
                                                                                    <w:right w:val="none" w:sz="0" w:space="0" w:color="auto"/>
                                                                                  </w:divBdr>
                                                                                </w:div>
                                                                                <w:div w:id="1537815949">
                                                                                  <w:marLeft w:val="0"/>
                                                                                  <w:marRight w:val="0"/>
                                                                                  <w:marTop w:val="0"/>
                                                                                  <w:marBottom w:val="0"/>
                                                                                  <w:divBdr>
                                                                                    <w:top w:val="none" w:sz="0" w:space="0" w:color="auto"/>
                                                                                    <w:left w:val="none" w:sz="0" w:space="0" w:color="auto"/>
                                                                                    <w:bottom w:val="none" w:sz="0" w:space="0" w:color="auto"/>
                                                                                    <w:right w:val="none" w:sz="0" w:space="0" w:color="auto"/>
                                                                                  </w:divBdr>
                                                                                </w:div>
                                                                                <w:div w:id="90207832">
                                                                                  <w:marLeft w:val="0"/>
                                                                                  <w:marRight w:val="0"/>
                                                                                  <w:marTop w:val="0"/>
                                                                                  <w:marBottom w:val="0"/>
                                                                                  <w:divBdr>
                                                                                    <w:top w:val="none" w:sz="0" w:space="0" w:color="auto"/>
                                                                                    <w:left w:val="none" w:sz="0" w:space="0" w:color="auto"/>
                                                                                    <w:bottom w:val="none" w:sz="0" w:space="0" w:color="auto"/>
                                                                                    <w:right w:val="none" w:sz="0" w:space="0" w:color="auto"/>
                                                                                  </w:divBdr>
                                                                                </w:div>
                                                                                <w:div w:id="688291075">
                                                                                  <w:marLeft w:val="0"/>
                                                                                  <w:marRight w:val="0"/>
                                                                                  <w:marTop w:val="0"/>
                                                                                  <w:marBottom w:val="0"/>
                                                                                  <w:divBdr>
                                                                                    <w:top w:val="none" w:sz="0" w:space="0" w:color="auto"/>
                                                                                    <w:left w:val="none" w:sz="0" w:space="0" w:color="auto"/>
                                                                                    <w:bottom w:val="none" w:sz="0" w:space="0" w:color="auto"/>
                                                                                    <w:right w:val="none" w:sz="0" w:space="0" w:color="auto"/>
                                                                                  </w:divBdr>
                                                                                </w:div>
                                                                                <w:div w:id="165093989">
                                                                                  <w:marLeft w:val="0"/>
                                                                                  <w:marRight w:val="0"/>
                                                                                  <w:marTop w:val="0"/>
                                                                                  <w:marBottom w:val="0"/>
                                                                                  <w:divBdr>
                                                                                    <w:top w:val="none" w:sz="0" w:space="0" w:color="auto"/>
                                                                                    <w:left w:val="none" w:sz="0" w:space="0" w:color="auto"/>
                                                                                    <w:bottom w:val="none" w:sz="0" w:space="0" w:color="auto"/>
                                                                                    <w:right w:val="none" w:sz="0" w:space="0" w:color="auto"/>
                                                                                  </w:divBdr>
                                                                                </w:div>
                                                                                <w:div w:id="358554251">
                                                                                  <w:marLeft w:val="0"/>
                                                                                  <w:marRight w:val="0"/>
                                                                                  <w:marTop w:val="0"/>
                                                                                  <w:marBottom w:val="0"/>
                                                                                  <w:divBdr>
                                                                                    <w:top w:val="none" w:sz="0" w:space="0" w:color="auto"/>
                                                                                    <w:left w:val="none" w:sz="0" w:space="0" w:color="auto"/>
                                                                                    <w:bottom w:val="none" w:sz="0" w:space="0" w:color="auto"/>
                                                                                    <w:right w:val="none" w:sz="0" w:space="0" w:color="auto"/>
                                                                                  </w:divBdr>
                                                                                </w:div>
                                                                                <w:div w:id="1242833438">
                                                                                  <w:marLeft w:val="0"/>
                                                                                  <w:marRight w:val="0"/>
                                                                                  <w:marTop w:val="0"/>
                                                                                  <w:marBottom w:val="0"/>
                                                                                  <w:divBdr>
                                                                                    <w:top w:val="none" w:sz="0" w:space="0" w:color="auto"/>
                                                                                    <w:left w:val="none" w:sz="0" w:space="0" w:color="auto"/>
                                                                                    <w:bottom w:val="none" w:sz="0" w:space="0" w:color="auto"/>
                                                                                    <w:right w:val="none" w:sz="0" w:space="0" w:color="auto"/>
                                                                                  </w:divBdr>
                                                                                </w:div>
                                                                                <w:div w:id="1988394010">
                                                                                  <w:marLeft w:val="0"/>
                                                                                  <w:marRight w:val="0"/>
                                                                                  <w:marTop w:val="0"/>
                                                                                  <w:marBottom w:val="0"/>
                                                                                  <w:divBdr>
                                                                                    <w:top w:val="none" w:sz="0" w:space="0" w:color="auto"/>
                                                                                    <w:left w:val="none" w:sz="0" w:space="0" w:color="auto"/>
                                                                                    <w:bottom w:val="none" w:sz="0" w:space="0" w:color="auto"/>
                                                                                    <w:right w:val="none" w:sz="0" w:space="0" w:color="auto"/>
                                                                                  </w:divBdr>
                                                                                </w:div>
                                                                                <w:div w:id="274027112">
                                                                                  <w:marLeft w:val="0"/>
                                                                                  <w:marRight w:val="0"/>
                                                                                  <w:marTop w:val="0"/>
                                                                                  <w:marBottom w:val="0"/>
                                                                                  <w:divBdr>
                                                                                    <w:top w:val="none" w:sz="0" w:space="0" w:color="auto"/>
                                                                                    <w:left w:val="none" w:sz="0" w:space="0" w:color="auto"/>
                                                                                    <w:bottom w:val="none" w:sz="0" w:space="0" w:color="auto"/>
                                                                                    <w:right w:val="none" w:sz="0" w:space="0" w:color="auto"/>
                                                                                  </w:divBdr>
                                                                                </w:div>
                                                                                <w:div w:id="250968738">
                                                                                  <w:marLeft w:val="0"/>
                                                                                  <w:marRight w:val="0"/>
                                                                                  <w:marTop w:val="0"/>
                                                                                  <w:marBottom w:val="0"/>
                                                                                  <w:divBdr>
                                                                                    <w:top w:val="none" w:sz="0" w:space="0" w:color="auto"/>
                                                                                    <w:left w:val="none" w:sz="0" w:space="0" w:color="auto"/>
                                                                                    <w:bottom w:val="none" w:sz="0" w:space="0" w:color="auto"/>
                                                                                    <w:right w:val="none" w:sz="0" w:space="0" w:color="auto"/>
                                                                                  </w:divBdr>
                                                                                </w:div>
                                                                                <w:div w:id="1079330489">
                                                                                  <w:marLeft w:val="0"/>
                                                                                  <w:marRight w:val="0"/>
                                                                                  <w:marTop w:val="0"/>
                                                                                  <w:marBottom w:val="0"/>
                                                                                  <w:divBdr>
                                                                                    <w:top w:val="none" w:sz="0" w:space="0" w:color="auto"/>
                                                                                    <w:left w:val="none" w:sz="0" w:space="0" w:color="auto"/>
                                                                                    <w:bottom w:val="none" w:sz="0" w:space="0" w:color="auto"/>
                                                                                    <w:right w:val="none" w:sz="0" w:space="0" w:color="auto"/>
                                                                                  </w:divBdr>
                                                                                </w:div>
                                                                                <w:div w:id="1121924423">
                                                                                  <w:marLeft w:val="0"/>
                                                                                  <w:marRight w:val="0"/>
                                                                                  <w:marTop w:val="0"/>
                                                                                  <w:marBottom w:val="0"/>
                                                                                  <w:divBdr>
                                                                                    <w:top w:val="none" w:sz="0" w:space="0" w:color="auto"/>
                                                                                    <w:left w:val="none" w:sz="0" w:space="0" w:color="auto"/>
                                                                                    <w:bottom w:val="none" w:sz="0" w:space="0" w:color="auto"/>
                                                                                    <w:right w:val="none" w:sz="0" w:space="0" w:color="auto"/>
                                                                                  </w:divBdr>
                                                                                </w:div>
                                                                                <w:div w:id="230585231">
                                                                                  <w:marLeft w:val="0"/>
                                                                                  <w:marRight w:val="0"/>
                                                                                  <w:marTop w:val="0"/>
                                                                                  <w:marBottom w:val="0"/>
                                                                                  <w:divBdr>
                                                                                    <w:top w:val="none" w:sz="0" w:space="0" w:color="auto"/>
                                                                                    <w:left w:val="none" w:sz="0" w:space="0" w:color="auto"/>
                                                                                    <w:bottom w:val="none" w:sz="0" w:space="0" w:color="auto"/>
                                                                                    <w:right w:val="none" w:sz="0" w:space="0" w:color="auto"/>
                                                                                  </w:divBdr>
                                                                                </w:div>
                                                                                <w:div w:id="1770151956">
                                                                                  <w:marLeft w:val="0"/>
                                                                                  <w:marRight w:val="0"/>
                                                                                  <w:marTop w:val="0"/>
                                                                                  <w:marBottom w:val="0"/>
                                                                                  <w:divBdr>
                                                                                    <w:top w:val="none" w:sz="0" w:space="0" w:color="auto"/>
                                                                                    <w:left w:val="none" w:sz="0" w:space="0" w:color="auto"/>
                                                                                    <w:bottom w:val="none" w:sz="0" w:space="0" w:color="auto"/>
                                                                                    <w:right w:val="none" w:sz="0" w:space="0" w:color="auto"/>
                                                                                  </w:divBdr>
                                                                                </w:div>
                                                                                <w:div w:id="1944804972">
                                                                                  <w:marLeft w:val="0"/>
                                                                                  <w:marRight w:val="0"/>
                                                                                  <w:marTop w:val="0"/>
                                                                                  <w:marBottom w:val="0"/>
                                                                                  <w:divBdr>
                                                                                    <w:top w:val="none" w:sz="0" w:space="0" w:color="auto"/>
                                                                                    <w:left w:val="none" w:sz="0" w:space="0" w:color="auto"/>
                                                                                    <w:bottom w:val="none" w:sz="0" w:space="0" w:color="auto"/>
                                                                                    <w:right w:val="none" w:sz="0" w:space="0" w:color="auto"/>
                                                                                  </w:divBdr>
                                                                                </w:div>
                                                                                <w:div w:id="1763988297">
                                                                                  <w:marLeft w:val="0"/>
                                                                                  <w:marRight w:val="0"/>
                                                                                  <w:marTop w:val="0"/>
                                                                                  <w:marBottom w:val="0"/>
                                                                                  <w:divBdr>
                                                                                    <w:top w:val="none" w:sz="0" w:space="0" w:color="auto"/>
                                                                                    <w:left w:val="none" w:sz="0" w:space="0" w:color="auto"/>
                                                                                    <w:bottom w:val="none" w:sz="0" w:space="0" w:color="auto"/>
                                                                                    <w:right w:val="none" w:sz="0" w:space="0" w:color="auto"/>
                                                                                  </w:divBdr>
                                                                                </w:div>
                                                                                <w:div w:id="933132583">
                                                                                  <w:marLeft w:val="0"/>
                                                                                  <w:marRight w:val="0"/>
                                                                                  <w:marTop w:val="0"/>
                                                                                  <w:marBottom w:val="0"/>
                                                                                  <w:divBdr>
                                                                                    <w:top w:val="none" w:sz="0" w:space="0" w:color="auto"/>
                                                                                    <w:left w:val="none" w:sz="0" w:space="0" w:color="auto"/>
                                                                                    <w:bottom w:val="none" w:sz="0" w:space="0" w:color="auto"/>
                                                                                    <w:right w:val="none" w:sz="0" w:space="0" w:color="auto"/>
                                                                                  </w:divBdr>
                                                                                </w:div>
                                                                                <w:div w:id="58406138">
                                                                                  <w:marLeft w:val="0"/>
                                                                                  <w:marRight w:val="0"/>
                                                                                  <w:marTop w:val="0"/>
                                                                                  <w:marBottom w:val="0"/>
                                                                                  <w:divBdr>
                                                                                    <w:top w:val="none" w:sz="0" w:space="0" w:color="auto"/>
                                                                                    <w:left w:val="none" w:sz="0" w:space="0" w:color="auto"/>
                                                                                    <w:bottom w:val="none" w:sz="0" w:space="0" w:color="auto"/>
                                                                                    <w:right w:val="none" w:sz="0" w:space="0" w:color="auto"/>
                                                                                  </w:divBdr>
                                                                                </w:div>
                                                                                <w:div w:id="2126196274">
                                                                                  <w:marLeft w:val="0"/>
                                                                                  <w:marRight w:val="0"/>
                                                                                  <w:marTop w:val="0"/>
                                                                                  <w:marBottom w:val="0"/>
                                                                                  <w:divBdr>
                                                                                    <w:top w:val="none" w:sz="0" w:space="0" w:color="auto"/>
                                                                                    <w:left w:val="none" w:sz="0" w:space="0" w:color="auto"/>
                                                                                    <w:bottom w:val="none" w:sz="0" w:space="0" w:color="auto"/>
                                                                                    <w:right w:val="none" w:sz="0" w:space="0" w:color="auto"/>
                                                                                  </w:divBdr>
                                                                                </w:div>
                                                                                <w:div w:id="1474828819">
                                                                                  <w:marLeft w:val="0"/>
                                                                                  <w:marRight w:val="0"/>
                                                                                  <w:marTop w:val="0"/>
                                                                                  <w:marBottom w:val="0"/>
                                                                                  <w:divBdr>
                                                                                    <w:top w:val="none" w:sz="0" w:space="0" w:color="auto"/>
                                                                                    <w:left w:val="none" w:sz="0" w:space="0" w:color="auto"/>
                                                                                    <w:bottom w:val="none" w:sz="0" w:space="0" w:color="auto"/>
                                                                                    <w:right w:val="none" w:sz="0" w:space="0" w:color="auto"/>
                                                                                  </w:divBdr>
                                                                                </w:div>
                                                                                <w:div w:id="1610815252">
                                                                                  <w:marLeft w:val="0"/>
                                                                                  <w:marRight w:val="0"/>
                                                                                  <w:marTop w:val="0"/>
                                                                                  <w:marBottom w:val="0"/>
                                                                                  <w:divBdr>
                                                                                    <w:top w:val="none" w:sz="0" w:space="0" w:color="auto"/>
                                                                                    <w:left w:val="none" w:sz="0" w:space="0" w:color="auto"/>
                                                                                    <w:bottom w:val="none" w:sz="0" w:space="0" w:color="auto"/>
                                                                                    <w:right w:val="none" w:sz="0" w:space="0" w:color="auto"/>
                                                                                  </w:divBdr>
                                                                                </w:div>
                                                                                <w:div w:id="1813710879">
                                                                                  <w:marLeft w:val="0"/>
                                                                                  <w:marRight w:val="0"/>
                                                                                  <w:marTop w:val="0"/>
                                                                                  <w:marBottom w:val="0"/>
                                                                                  <w:divBdr>
                                                                                    <w:top w:val="none" w:sz="0" w:space="0" w:color="auto"/>
                                                                                    <w:left w:val="none" w:sz="0" w:space="0" w:color="auto"/>
                                                                                    <w:bottom w:val="none" w:sz="0" w:space="0" w:color="auto"/>
                                                                                    <w:right w:val="none" w:sz="0" w:space="0" w:color="auto"/>
                                                                                  </w:divBdr>
                                                                                </w:div>
                                                                                <w:div w:id="247349719">
                                                                                  <w:marLeft w:val="0"/>
                                                                                  <w:marRight w:val="0"/>
                                                                                  <w:marTop w:val="0"/>
                                                                                  <w:marBottom w:val="0"/>
                                                                                  <w:divBdr>
                                                                                    <w:top w:val="none" w:sz="0" w:space="0" w:color="auto"/>
                                                                                    <w:left w:val="none" w:sz="0" w:space="0" w:color="auto"/>
                                                                                    <w:bottom w:val="none" w:sz="0" w:space="0" w:color="auto"/>
                                                                                    <w:right w:val="none" w:sz="0" w:space="0" w:color="auto"/>
                                                                                  </w:divBdr>
                                                                                </w:div>
                                                                                <w:div w:id="1823039914">
                                                                                  <w:marLeft w:val="0"/>
                                                                                  <w:marRight w:val="0"/>
                                                                                  <w:marTop w:val="0"/>
                                                                                  <w:marBottom w:val="0"/>
                                                                                  <w:divBdr>
                                                                                    <w:top w:val="none" w:sz="0" w:space="0" w:color="auto"/>
                                                                                    <w:left w:val="none" w:sz="0" w:space="0" w:color="auto"/>
                                                                                    <w:bottom w:val="none" w:sz="0" w:space="0" w:color="auto"/>
                                                                                    <w:right w:val="none" w:sz="0" w:space="0" w:color="auto"/>
                                                                                  </w:divBdr>
                                                                                </w:div>
                                                                                <w:div w:id="1787115939">
                                                                                  <w:marLeft w:val="0"/>
                                                                                  <w:marRight w:val="0"/>
                                                                                  <w:marTop w:val="0"/>
                                                                                  <w:marBottom w:val="0"/>
                                                                                  <w:divBdr>
                                                                                    <w:top w:val="none" w:sz="0" w:space="0" w:color="auto"/>
                                                                                    <w:left w:val="none" w:sz="0" w:space="0" w:color="auto"/>
                                                                                    <w:bottom w:val="none" w:sz="0" w:space="0" w:color="auto"/>
                                                                                    <w:right w:val="none" w:sz="0" w:space="0" w:color="auto"/>
                                                                                  </w:divBdr>
                                                                                </w:div>
                                                                                <w:div w:id="1275475590">
                                                                                  <w:marLeft w:val="0"/>
                                                                                  <w:marRight w:val="0"/>
                                                                                  <w:marTop w:val="0"/>
                                                                                  <w:marBottom w:val="0"/>
                                                                                  <w:divBdr>
                                                                                    <w:top w:val="none" w:sz="0" w:space="0" w:color="auto"/>
                                                                                    <w:left w:val="none" w:sz="0" w:space="0" w:color="auto"/>
                                                                                    <w:bottom w:val="none" w:sz="0" w:space="0" w:color="auto"/>
                                                                                    <w:right w:val="none" w:sz="0" w:space="0" w:color="auto"/>
                                                                                  </w:divBdr>
                                                                                </w:div>
                                                                                <w:div w:id="1249148538">
                                                                                  <w:marLeft w:val="0"/>
                                                                                  <w:marRight w:val="0"/>
                                                                                  <w:marTop w:val="0"/>
                                                                                  <w:marBottom w:val="0"/>
                                                                                  <w:divBdr>
                                                                                    <w:top w:val="none" w:sz="0" w:space="0" w:color="auto"/>
                                                                                    <w:left w:val="none" w:sz="0" w:space="0" w:color="auto"/>
                                                                                    <w:bottom w:val="none" w:sz="0" w:space="0" w:color="auto"/>
                                                                                    <w:right w:val="none" w:sz="0" w:space="0" w:color="auto"/>
                                                                                  </w:divBdr>
                                                                                </w:div>
                                                                                <w:div w:id="897015604">
                                                                                  <w:marLeft w:val="0"/>
                                                                                  <w:marRight w:val="0"/>
                                                                                  <w:marTop w:val="0"/>
                                                                                  <w:marBottom w:val="0"/>
                                                                                  <w:divBdr>
                                                                                    <w:top w:val="none" w:sz="0" w:space="0" w:color="auto"/>
                                                                                    <w:left w:val="none" w:sz="0" w:space="0" w:color="auto"/>
                                                                                    <w:bottom w:val="none" w:sz="0" w:space="0" w:color="auto"/>
                                                                                    <w:right w:val="none" w:sz="0" w:space="0" w:color="auto"/>
                                                                                  </w:divBdr>
                                                                                </w:div>
                                                                                <w:div w:id="9265823">
                                                                                  <w:marLeft w:val="0"/>
                                                                                  <w:marRight w:val="0"/>
                                                                                  <w:marTop w:val="0"/>
                                                                                  <w:marBottom w:val="0"/>
                                                                                  <w:divBdr>
                                                                                    <w:top w:val="none" w:sz="0" w:space="0" w:color="auto"/>
                                                                                    <w:left w:val="none" w:sz="0" w:space="0" w:color="auto"/>
                                                                                    <w:bottom w:val="none" w:sz="0" w:space="0" w:color="auto"/>
                                                                                    <w:right w:val="none" w:sz="0" w:space="0" w:color="auto"/>
                                                                                  </w:divBdr>
                                                                                </w:div>
                                                                                <w:div w:id="49310260">
                                                                                  <w:marLeft w:val="0"/>
                                                                                  <w:marRight w:val="0"/>
                                                                                  <w:marTop w:val="0"/>
                                                                                  <w:marBottom w:val="0"/>
                                                                                  <w:divBdr>
                                                                                    <w:top w:val="none" w:sz="0" w:space="0" w:color="auto"/>
                                                                                    <w:left w:val="none" w:sz="0" w:space="0" w:color="auto"/>
                                                                                    <w:bottom w:val="none" w:sz="0" w:space="0" w:color="auto"/>
                                                                                    <w:right w:val="none" w:sz="0" w:space="0" w:color="auto"/>
                                                                                  </w:divBdr>
                                                                                </w:div>
                                                                                <w:div w:id="1635332206">
                                                                                  <w:marLeft w:val="0"/>
                                                                                  <w:marRight w:val="0"/>
                                                                                  <w:marTop w:val="0"/>
                                                                                  <w:marBottom w:val="0"/>
                                                                                  <w:divBdr>
                                                                                    <w:top w:val="none" w:sz="0" w:space="0" w:color="auto"/>
                                                                                    <w:left w:val="none" w:sz="0" w:space="0" w:color="auto"/>
                                                                                    <w:bottom w:val="none" w:sz="0" w:space="0" w:color="auto"/>
                                                                                    <w:right w:val="none" w:sz="0" w:space="0" w:color="auto"/>
                                                                                  </w:divBdr>
                                                                                </w:div>
                                                                                <w:div w:id="280112930">
                                                                                  <w:marLeft w:val="0"/>
                                                                                  <w:marRight w:val="0"/>
                                                                                  <w:marTop w:val="0"/>
                                                                                  <w:marBottom w:val="0"/>
                                                                                  <w:divBdr>
                                                                                    <w:top w:val="none" w:sz="0" w:space="0" w:color="auto"/>
                                                                                    <w:left w:val="none" w:sz="0" w:space="0" w:color="auto"/>
                                                                                    <w:bottom w:val="none" w:sz="0" w:space="0" w:color="auto"/>
                                                                                    <w:right w:val="none" w:sz="0" w:space="0" w:color="auto"/>
                                                                                  </w:divBdr>
                                                                                </w:div>
                                                                                <w:div w:id="821969171">
                                                                                  <w:marLeft w:val="0"/>
                                                                                  <w:marRight w:val="0"/>
                                                                                  <w:marTop w:val="0"/>
                                                                                  <w:marBottom w:val="0"/>
                                                                                  <w:divBdr>
                                                                                    <w:top w:val="none" w:sz="0" w:space="0" w:color="auto"/>
                                                                                    <w:left w:val="none" w:sz="0" w:space="0" w:color="auto"/>
                                                                                    <w:bottom w:val="none" w:sz="0" w:space="0" w:color="auto"/>
                                                                                    <w:right w:val="none" w:sz="0" w:space="0" w:color="auto"/>
                                                                                  </w:divBdr>
                                                                                </w:div>
                                                                                <w:div w:id="586764385">
                                                                                  <w:marLeft w:val="0"/>
                                                                                  <w:marRight w:val="0"/>
                                                                                  <w:marTop w:val="0"/>
                                                                                  <w:marBottom w:val="0"/>
                                                                                  <w:divBdr>
                                                                                    <w:top w:val="none" w:sz="0" w:space="0" w:color="auto"/>
                                                                                    <w:left w:val="none" w:sz="0" w:space="0" w:color="auto"/>
                                                                                    <w:bottom w:val="none" w:sz="0" w:space="0" w:color="auto"/>
                                                                                    <w:right w:val="none" w:sz="0" w:space="0" w:color="auto"/>
                                                                                  </w:divBdr>
                                                                                </w:div>
                                                                                <w:div w:id="1026756503">
                                                                                  <w:marLeft w:val="0"/>
                                                                                  <w:marRight w:val="0"/>
                                                                                  <w:marTop w:val="0"/>
                                                                                  <w:marBottom w:val="0"/>
                                                                                  <w:divBdr>
                                                                                    <w:top w:val="none" w:sz="0" w:space="0" w:color="auto"/>
                                                                                    <w:left w:val="none" w:sz="0" w:space="0" w:color="auto"/>
                                                                                    <w:bottom w:val="none" w:sz="0" w:space="0" w:color="auto"/>
                                                                                    <w:right w:val="none" w:sz="0" w:space="0" w:color="auto"/>
                                                                                  </w:divBdr>
                                                                                </w:div>
                                                                                <w:div w:id="617951120">
                                                                                  <w:marLeft w:val="0"/>
                                                                                  <w:marRight w:val="0"/>
                                                                                  <w:marTop w:val="0"/>
                                                                                  <w:marBottom w:val="0"/>
                                                                                  <w:divBdr>
                                                                                    <w:top w:val="none" w:sz="0" w:space="0" w:color="auto"/>
                                                                                    <w:left w:val="none" w:sz="0" w:space="0" w:color="auto"/>
                                                                                    <w:bottom w:val="none" w:sz="0" w:space="0" w:color="auto"/>
                                                                                    <w:right w:val="none" w:sz="0" w:space="0" w:color="auto"/>
                                                                                  </w:divBdr>
                                                                                </w:div>
                                                                                <w:div w:id="874587529">
                                                                                  <w:marLeft w:val="0"/>
                                                                                  <w:marRight w:val="0"/>
                                                                                  <w:marTop w:val="0"/>
                                                                                  <w:marBottom w:val="0"/>
                                                                                  <w:divBdr>
                                                                                    <w:top w:val="none" w:sz="0" w:space="0" w:color="auto"/>
                                                                                    <w:left w:val="none" w:sz="0" w:space="0" w:color="auto"/>
                                                                                    <w:bottom w:val="none" w:sz="0" w:space="0" w:color="auto"/>
                                                                                    <w:right w:val="none" w:sz="0" w:space="0" w:color="auto"/>
                                                                                  </w:divBdr>
                                                                                </w:div>
                                                                                <w:div w:id="430905236">
                                                                                  <w:marLeft w:val="0"/>
                                                                                  <w:marRight w:val="0"/>
                                                                                  <w:marTop w:val="0"/>
                                                                                  <w:marBottom w:val="0"/>
                                                                                  <w:divBdr>
                                                                                    <w:top w:val="none" w:sz="0" w:space="0" w:color="auto"/>
                                                                                    <w:left w:val="none" w:sz="0" w:space="0" w:color="auto"/>
                                                                                    <w:bottom w:val="none" w:sz="0" w:space="0" w:color="auto"/>
                                                                                    <w:right w:val="none" w:sz="0" w:space="0" w:color="auto"/>
                                                                                  </w:divBdr>
                                                                                </w:div>
                                                                                <w:div w:id="569652646">
                                                                                  <w:marLeft w:val="0"/>
                                                                                  <w:marRight w:val="0"/>
                                                                                  <w:marTop w:val="0"/>
                                                                                  <w:marBottom w:val="0"/>
                                                                                  <w:divBdr>
                                                                                    <w:top w:val="none" w:sz="0" w:space="0" w:color="auto"/>
                                                                                    <w:left w:val="none" w:sz="0" w:space="0" w:color="auto"/>
                                                                                    <w:bottom w:val="none" w:sz="0" w:space="0" w:color="auto"/>
                                                                                    <w:right w:val="none" w:sz="0" w:space="0" w:color="auto"/>
                                                                                  </w:divBdr>
                                                                                </w:div>
                                                                                <w:div w:id="1144276330">
                                                                                  <w:marLeft w:val="0"/>
                                                                                  <w:marRight w:val="0"/>
                                                                                  <w:marTop w:val="0"/>
                                                                                  <w:marBottom w:val="0"/>
                                                                                  <w:divBdr>
                                                                                    <w:top w:val="none" w:sz="0" w:space="0" w:color="auto"/>
                                                                                    <w:left w:val="none" w:sz="0" w:space="0" w:color="auto"/>
                                                                                    <w:bottom w:val="none" w:sz="0" w:space="0" w:color="auto"/>
                                                                                    <w:right w:val="none" w:sz="0" w:space="0" w:color="auto"/>
                                                                                  </w:divBdr>
                                                                                </w:div>
                                                                                <w:div w:id="88158350">
                                                                                  <w:marLeft w:val="0"/>
                                                                                  <w:marRight w:val="0"/>
                                                                                  <w:marTop w:val="0"/>
                                                                                  <w:marBottom w:val="0"/>
                                                                                  <w:divBdr>
                                                                                    <w:top w:val="none" w:sz="0" w:space="0" w:color="auto"/>
                                                                                    <w:left w:val="none" w:sz="0" w:space="0" w:color="auto"/>
                                                                                    <w:bottom w:val="none" w:sz="0" w:space="0" w:color="auto"/>
                                                                                    <w:right w:val="none" w:sz="0" w:space="0" w:color="auto"/>
                                                                                  </w:divBdr>
                                                                                </w:div>
                                                                                <w:div w:id="1385525546">
                                                                                  <w:marLeft w:val="0"/>
                                                                                  <w:marRight w:val="0"/>
                                                                                  <w:marTop w:val="0"/>
                                                                                  <w:marBottom w:val="0"/>
                                                                                  <w:divBdr>
                                                                                    <w:top w:val="none" w:sz="0" w:space="0" w:color="auto"/>
                                                                                    <w:left w:val="none" w:sz="0" w:space="0" w:color="auto"/>
                                                                                    <w:bottom w:val="none" w:sz="0" w:space="0" w:color="auto"/>
                                                                                    <w:right w:val="none" w:sz="0" w:space="0" w:color="auto"/>
                                                                                  </w:divBdr>
                                                                                </w:div>
                                                                                <w:div w:id="33578532">
                                                                                  <w:marLeft w:val="0"/>
                                                                                  <w:marRight w:val="0"/>
                                                                                  <w:marTop w:val="0"/>
                                                                                  <w:marBottom w:val="0"/>
                                                                                  <w:divBdr>
                                                                                    <w:top w:val="none" w:sz="0" w:space="0" w:color="auto"/>
                                                                                    <w:left w:val="none" w:sz="0" w:space="0" w:color="auto"/>
                                                                                    <w:bottom w:val="none" w:sz="0" w:space="0" w:color="auto"/>
                                                                                    <w:right w:val="none" w:sz="0" w:space="0" w:color="auto"/>
                                                                                  </w:divBdr>
                                                                                </w:div>
                                                                                <w:div w:id="1032537437">
                                                                                  <w:marLeft w:val="0"/>
                                                                                  <w:marRight w:val="0"/>
                                                                                  <w:marTop w:val="0"/>
                                                                                  <w:marBottom w:val="0"/>
                                                                                  <w:divBdr>
                                                                                    <w:top w:val="none" w:sz="0" w:space="0" w:color="auto"/>
                                                                                    <w:left w:val="none" w:sz="0" w:space="0" w:color="auto"/>
                                                                                    <w:bottom w:val="none" w:sz="0" w:space="0" w:color="auto"/>
                                                                                    <w:right w:val="none" w:sz="0" w:space="0" w:color="auto"/>
                                                                                  </w:divBdr>
                                                                                </w:div>
                                                                                <w:div w:id="271085585">
                                                                                  <w:marLeft w:val="0"/>
                                                                                  <w:marRight w:val="0"/>
                                                                                  <w:marTop w:val="0"/>
                                                                                  <w:marBottom w:val="0"/>
                                                                                  <w:divBdr>
                                                                                    <w:top w:val="none" w:sz="0" w:space="0" w:color="auto"/>
                                                                                    <w:left w:val="none" w:sz="0" w:space="0" w:color="auto"/>
                                                                                    <w:bottom w:val="none" w:sz="0" w:space="0" w:color="auto"/>
                                                                                    <w:right w:val="none" w:sz="0" w:space="0" w:color="auto"/>
                                                                                  </w:divBdr>
                                                                                </w:div>
                                                                                <w:div w:id="1815414599">
                                                                                  <w:marLeft w:val="0"/>
                                                                                  <w:marRight w:val="0"/>
                                                                                  <w:marTop w:val="0"/>
                                                                                  <w:marBottom w:val="0"/>
                                                                                  <w:divBdr>
                                                                                    <w:top w:val="none" w:sz="0" w:space="0" w:color="auto"/>
                                                                                    <w:left w:val="none" w:sz="0" w:space="0" w:color="auto"/>
                                                                                    <w:bottom w:val="none" w:sz="0" w:space="0" w:color="auto"/>
                                                                                    <w:right w:val="none" w:sz="0" w:space="0" w:color="auto"/>
                                                                                  </w:divBdr>
                                                                                </w:div>
                                                                                <w:div w:id="1051657375">
                                                                                  <w:marLeft w:val="0"/>
                                                                                  <w:marRight w:val="0"/>
                                                                                  <w:marTop w:val="0"/>
                                                                                  <w:marBottom w:val="0"/>
                                                                                  <w:divBdr>
                                                                                    <w:top w:val="none" w:sz="0" w:space="0" w:color="auto"/>
                                                                                    <w:left w:val="none" w:sz="0" w:space="0" w:color="auto"/>
                                                                                    <w:bottom w:val="none" w:sz="0" w:space="0" w:color="auto"/>
                                                                                    <w:right w:val="none" w:sz="0" w:space="0" w:color="auto"/>
                                                                                  </w:divBdr>
                                                                                </w:div>
                                                                                <w:div w:id="1105687649">
                                                                                  <w:marLeft w:val="0"/>
                                                                                  <w:marRight w:val="0"/>
                                                                                  <w:marTop w:val="0"/>
                                                                                  <w:marBottom w:val="0"/>
                                                                                  <w:divBdr>
                                                                                    <w:top w:val="none" w:sz="0" w:space="0" w:color="auto"/>
                                                                                    <w:left w:val="none" w:sz="0" w:space="0" w:color="auto"/>
                                                                                    <w:bottom w:val="none" w:sz="0" w:space="0" w:color="auto"/>
                                                                                    <w:right w:val="none" w:sz="0" w:space="0" w:color="auto"/>
                                                                                  </w:divBdr>
                                                                                </w:div>
                                                                                <w:div w:id="1698771550">
                                                                                  <w:marLeft w:val="0"/>
                                                                                  <w:marRight w:val="0"/>
                                                                                  <w:marTop w:val="0"/>
                                                                                  <w:marBottom w:val="0"/>
                                                                                  <w:divBdr>
                                                                                    <w:top w:val="none" w:sz="0" w:space="0" w:color="auto"/>
                                                                                    <w:left w:val="none" w:sz="0" w:space="0" w:color="auto"/>
                                                                                    <w:bottom w:val="none" w:sz="0" w:space="0" w:color="auto"/>
                                                                                    <w:right w:val="none" w:sz="0" w:space="0" w:color="auto"/>
                                                                                  </w:divBdr>
                                                                                </w:div>
                                                                                <w:div w:id="1708025083">
                                                                                  <w:marLeft w:val="0"/>
                                                                                  <w:marRight w:val="0"/>
                                                                                  <w:marTop w:val="0"/>
                                                                                  <w:marBottom w:val="0"/>
                                                                                  <w:divBdr>
                                                                                    <w:top w:val="none" w:sz="0" w:space="0" w:color="auto"/>
                                                                                    <w:left w:val="none" w:sz="0" w:space="0" w:color="auto"/>
                                                                                    <w:bottom w:val="none" w:sz="0" w:space="0" w:color="auto"/>
                                                                                    <w:right w:val="none" w:sz="0" w:space="0" w:color="auto"/>
                                                                                  </w:divBdr>
                                                                                </w:div>
                                                                                <w:div w:id="74523384">
                                                                                  <w:marLeft w:val="0"/>
                                                                                  <w:marRight w:val="0"/>
                                                                                  <w:marTop w:val="0"/>
                                                                                  <w:marBottom w:val="0"/>
                                                                                  <w:divBdr>
                                                                                    <w:top w:val="none" w:sz="0" w:space="0" w:color="auto"/>
                                                                                    <w:left w:val="none" w:sz="0" w:space="0" w:color="auto"/>
                                                                                    <w:bottom w:val="none" w:sz="0" w:space="0" w:color="auto"/>
                                                                                    <w:right w:val="none" w:sz="0" w:space="0" w:color="auto"/>
                                                                                  </w:divBdr>
                                                                                </w:div>
                                                                                <w:div w:id="483814618">
                                                                                  <w:marLeft w:val="0"/>
                                                                                  <w:marRight w:val="0"/>
                                                                                  <w:marTop w:val="0"/>
                                                                                  <w:marBottom w:val="0"/>
                                                                                  <w:divBdr>
                                                                                    <w:top w:val="none" w:sz="0" w:space="0" w:color="auto"/>
                                                                                    <w:left w:val="none" w:sz="0" w:space="0" w:color="auto"/>
                                                                                    <w:bottom w:val="none" w:sz="0" w:space="0" w:color="auto"/>
                                                                                    <w:right w:val="none" w:sz="0" w:space="0" w:color="auto"/>
                                                                                  </w:divBdr>
                                                                                </w:div>
                                                                                <w:div w:id="133303131">
                                                                                  <w:marLeft w:val="0"/>
                                                                                  <w:marRight w:val="0"/>
                                                                                  <w:marTop w:val="0"/>
                                                                                  <w:marBottom w:val="0"/>
                                                                                  <w:divBdr>
                                                                                    <w:top w:val="none" w:sz="0" w:space="0" w:color="auto"/>
                                                                                    <w:left w:val="none" w:sz="0" w:space="0" w:color="auto"/>
                                                                                    <w:bottom w:val="none" w:sz="0" w:space="0" w:color="auto"/>
                                                                                    <w:right w:val="none" w:sz="0" w:space="0" w:color="auto"/>
                                                                                  </w:divBdr>
                                                                                </w:div>
                                                                                <w:div w:id="1031029881">
                                                                                  <w:marLeft w:val="0"/>
                                                                                  <w:marRight w:val="0"/>
                                                                                  <w:marTop w:val="0"/>
                                                                                  <w:marBottom w:val="0"/>
                                                                                  <w:divBdr>
                                                                                    <w:top w:val="none" w:sz="0" w:space="0" w:color="auto"/>
                                                                                    <w:left w:val="none" w:sz="0" w:space="0" w:color="auto"/>
                                                                                    <w:bottom w:val="none" w:sz="0" w:space="0" w:color="auto"/>
                                                                                    <w:right w:val="none" w:sz="0" w:space="0" w:color="auto"/>
                                                                                  </w:divBdr>
                                                                                </w:div>
                                                                                <w:div w:id="1888104833">
                                                                                  <w:marLeft w:val="0"/>
                                                                                  <w:marRight w:val="0"/>
                                                                                  <w:marTop w:val="0"/>
                                                                                  <w:marBottom w:val="0"/>
                                                                                  <w:divBdr>
                                                                                    <w:top w:val="none" w:sz="0" w:space="0" w:color="auto"/>
                                                                                    <w:left w:val="none" w:sz="0" w:space="0" w:color="auto"/>
                                                                                    <w:bottom w:val="none" w:sz="0" w:space="0" w:color="auto"/>
                                                                                    <w:right w:val="none" w:sz="0" w:space="0" w:color="auto"/>
                                                                                  </w:divBdr>
                                                                                </w:div>
                                                                                <w:div w:id="747456894">
                                                                                  <w:marLeft w:val="0"/>
                                                                                  <w:marRight w:val="0"/>
                                                                                  <w:marTop w:val="0"/>
                                                                                  <w:marBottom w:val="0"/>
                                                                                  <w:divBdr>
                                                                                    <w:top w:val="none" w:sz="0" w:space="0" w:color="auto"/>
                                                                                    <w:left w:val="none" w:sz="0" w:space="0" w:color="auto"/>
                                                                                    <w:bottom w:val="none" w:sz="0" w:space="0" w:color="auto"/>
                                                                                    <w:right w:val="none" w:sz="0" w:space="0" w:color="auto"/>
                                                                                  </w:divBdr>
                                                                                </w:div>
                                                                                <w:div w:id="51514044">
                                                                                  <w:marLeft w:val="0"/>
                                                                                  <w:marRight w:val="0"/>
                                                                                  <w:marTop w:val="0"/>
                                                                                  <w:marBottom w:val="0"/>
                                                                                  <w:divBdr>
                                                                                    <w:top w:val="none" w:sz="0" w:space="0" w:color="auto"/>
                                                                                    <w:left w:val="none" w:sz="0" w:space="0" w:color="auto"/>
                                                                                    <w:bottom w:val="none" w:sz="0" w:space="0" w:color="auto"/>
                                                                                    <w:right w:val="none" w:sz="0" w:space="0" w:color="auto"/>
                                                                                  </w:divBdr>
                                                                                </w:div>
                                                                                <w:div w:id="1802265792">
                                                                                  <w:marLeft w:val="0"/>
                                                                                  <w:marRight w:val="0"/>
                                                                                  <w:marTop w:val="0"/>
                                                                                  <w:marBottom w:val="0"/>
                                                                                  <w:divBdr>
                                                                                    <w:top w:val="none" w:sz="0" w:space="0" w:color="auto"/>
                                                                                    <w:left w:val="none" w:sz="0" w:space="0" w:color="auto"/>
                                                                                    <w:bottom w:val="none" w:sz="0" w:space="0" w:color="auto"/>
                                                                                    <w:right w:val="none" w:sz="0" w:space="0" w:color="auto"/>
                                                                                  </w:divBdr>
                                                                                </w:div>
                                                                                <w:div w:id="901139902">
                                                                                  <w:marLeft w:val="0"/>
                                                                                  <w:marRight w:val="0"/>
                                                                                  <w:marTop w:val="0"/>
                                                                                  <w:marBottom w:val="0"/>
                                                                                  <w:divBdr>
                                                                                    <w:top w:val="none" w:sz="0" w:space="0" w:color="auto"/>
                                                                                    <w:left w:val="none" w:sz="0" w:space="0" w:color="auto"/>
                                                                                    <w:bottom w:val="none" w:sz="0" w:space="0" w:color="auto"/>
                                                                                    <w:right w:val="none" w:sz="0" w:space="0" w:color="auto"/>
                                                                                  </w:divBdr>
                                                                                </w:div>
                                                                                <w:div w:id="377323043">
                                                                                  <w:marLeft w:val="0"/>
                                                                                  <w:marRight w:val="0"/>
                                                                                  <w:marTop w:val="0"/>
                                                                                  <w:marBottom w:val="0"/>
                                                                                  <w:divBdr>
                                                                                    <w:top w:val="none" w:sz="0" w:space="0" w:color="auto"/>
                                                                                    <w:left w:val="none" w:sz="0" w:space="0" w:color="auto"/>
                                                                                    <w:bottom w:val="none" w:sz="0" w:space="0" w:color="auto"/>
                                                                                    <w:right w:val="none" w:sz="0" w:space="0" w:color="auto"/>
                                                                                  </w:divBdr>
                                                                                </w:div>
                                                                                <w:div w:id="912010188">
                                                                                  <w:marLeft w:val="0"/>
                                                                                  <w:marRight w:val="0"/>
                                                                                  <w:marTop w:val="0"/>
                                                                                  <w:marBottom w:val="0"/>
                                                                                  <w:divBdr>
                                                                                    <w:top w:val="none" w:sz="0" w:space="0" w:color="auto"/>
                                                                                    <w:left w:val="none" w:sz="0" w:space="0" w:color="auto"/>
                                                                                    <w:bottom w:val="none" w:sz="0" w:space="0" w:color="auto"/>
                                                                                    <w:right w:val="none" w:sz="0" w:space="0" w:color="auto"/>
                                                                                  </w:divBdr>
                                                                                </w:div>
                                                                                <w:div w:id="11792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lkari.fi/bitstream/handle/10024/136614/URN_ISBN_978-952-343-143-0.pdf?sequence=1&amp;isAllowed=y&#16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ilastokeskus.fi/tietotrendit/artikkelit/2018/yksityinen-varhaiskasvatus-yleistyy-vauhdill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julkaisut.valtioneuvosto.fi/bitstream/handle/10024/161062/55-2018-Oppimisen_tuki_loppuraportti_27.9..pdf?sequence=4&amp;isAllowed=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lkari.fi/bitstream/handle/10024/136870/YP1804_Hietamakiym.pdf?sequence=2&amp;isAllowed=y" TargetMode="External"/><Relationship Id="rId5" Type="http://schemas.openxmlformats.org/officeDocument/2006/relationships/numbering" Target="numbering.xml"/><Relationship Id="rId15" Type="http://schemas.openxmlformats.org/officeDocument/2006/relationships/hyperlink" Target="https://www.lskl.fi/materiaali/lastensuojelun-keskusliitto/OMEP_14.5_.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787/eag-2018-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SKL">
  <a:themeElements>
    <a:clrScheme name="LSKL 1">
      <a:dk1>
        <a:srgbClr val="000000"/>
      </a:dk1>
      <a:lt1>
        <a:srgbClr val="FFFFFF"/>
      </a:lt1>
      <a:dk2>
        <a:srgbClr val="139FBA"/>
      </a:dk2>
      <a:lt2>
        <a:srgbClr val="FFFFFF"/>
      </a:lt2>
      <a:accent1>
        <a:srgbClr val="347D8C"/>
      </a:accent1>
      <a:accent2>
        <a:srgbClr val="139FBA"/>
      </a:accent2>
      <a:accent3>
        <a:srgbClr val="AF35AE"/>
      </a:accent3>
      <a:accent4>
        <a:srgbClr val="7ACCFE"/>
      </a:accent4>
      <a:accent5>
        <a:srgbClr val="C8C803"/>
      </a:accent5>
      <a:accent6>
        <a:srgbClr val="CF0202"/>
      </a:accent6>
      <a:hlink>
        <a:srgbClr val="139FBA"/>
      </a:hlink>
      <a:folHlink>
        <a:srgbClr val="A5DEE9"/>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uodikas">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LSKL" id="{DE3D8D13-C44F-224E-A2E5-99E8F2CC7708}" vid="{DD16FE5C-9A21-2345-94F1-7F9DDF2D0B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C903F01DD890242B36D60B80C405C3C" ma:contentTypeVersion="10" ma:contentTypeDescription="Luo uusi asiakirja." ma:contentTypeScope="" ma:versionID="fa76bc1e35e595051d93a7e172013ea0">
  <xsd:schema xmlns:xsd="http://www.w3.org/2001/XMLSchema" xmlns:xs="http://www.w3.org/2001/XMLSchema" xmlns:p="http://schemas.microsoft.com/office/2006/metadata/properties" xmlns:ns3="6c6549a6-5832-4bd6-b614-be0809782fc4" xmlns:ns4="ebb23821-6f3c-45d2-824d-537034bd00ae" targetNamespace="http://schemas.microsoft.com/office/2006/metadata/properties" ma:root="true" ma:fieldsID="463c3bb91d2fdba0cd834ae6ef1cd4a5" ns3:_="" ns4:_="">
    <xsd:import namespace="6c6549a6-5832-4bd6-b614-be0809782fc4"/>
    <xsd:import namespace="ebb23821-6f3c-45d2-824d-537034bd00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549a6-5832-4bd6-b614-be0809782fc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23821-6f3c-45d2-824d-537034bd00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7B77-C4CA-4994-829D-40CE06BEB7E8}">
  <ds:schemaRefs>
    <ds:schemaRef ds:uri="http://purl.org/dc/terms/"/>
    <ds:schemaRef ds:uri="http://purl.org/dc/dcmitype/"/>
    <ds:schemaRef ds:uri="http://purl.org/dc/elements/1.1/"/>
    <ds:schemaRef ds:uri="http://schemas.microsoft.com/office/2006/documentManagement/types"/>
    <ds:schemaRef ds:uri="6c6549a6-5832-4bd6-b614-be0809782fc4"/>
    <ds:schemaRef ds:uri="http://schemas.openxmlformats.org/package/2006/metadata/core-properties"/>
    <ds:schemaRef ds:uri="http://schemas.microsoft.com/office/infopath/2007/PartnerControls"/>
    <ds:schemaRef ds:uri="http://www.w3.org/XML/1998/namespace"/>
    <ds:schemaRef ds:uri="ebb23821-6f3c-45d2-824d-537034bd00ae"/>
    <ds:schemaRef ds:uri="http://schemas.microsoft.com/office/2006/metadata/properties"/>
  </ds:schemaRefs>
</ds:datastoreItem>
</file>

<file path=customXml/itemProps2.xml><?xml version="1.0" encoding="utf-8"?>
<ds:datastoreItem xmlns:ds="http://schemas.openxmlformats.org/officeDocument/2006/customXml" ds:itemID="{54DE8006-6F94-46F7-B6FC-525F98E810F5}">
  <ds:schemaRefs>
    <ds:schemaRef ds:uri="http://schemas.microsoft.com/sharepoint/v3/contenttype/forms"/>
  </ds:schemaRefs>
</ds:datastoreItem>
</file>

<file path=customXml/itemProps3.xml><?xml version="1.0" encoding="utf-8"?>
<ds:datastoreItem xmlns:ds="http://schemas.openxmlformats.org/officeDocument/2006/customXml" ds:itemID="{4E9C3295-F600-404F-BCD8-494EE6EDC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549a6-5832-4bd6-b614-be0809782fc4"/>
    <ds:schemaRef ds:uri="ebb23821-6f3c-45d2-824d-537034bd0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496F0-92CE-4E8B-82BA-5234A4F5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2229</Words>
  <Characters>18062</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Falk</dc:creator>
  <cp:keywords/>
  <dc:description/>
  <cp:lastModifiedBy>Kaisu Muuronen</cp:lastModifiedBy>
  <cp:revision>7</cp:revision>
  <cp:lastPrinted>2016-05-18T14:44:00Z</cp:lastPrinted>
  <dcterms:created xsi:type="dcterms:W3CDTF">2019-08-21T08:24:00Z</dcterms:created>
  <dcterms:modified xsi:type="dcterms:W3CDTF">2019-08-21T10:23:00Z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0x0101004C903F01DD890242B36D60B80C405C3C</vt:lpwstr>
  </property>
</Properties>
</file>